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A38D" w14:textId="77777777" w:rsidR="00AC71D9" w:rsidRPr="004C051F" w:rsidRDefault="00AC71D9" w:rsidP="004C051F">
      <w:pPr>
        <w:pStyle w:val="NoSpacing"/>
        <w:jc w:val="center"/>
        <w:rPr>
          <w:b/>
          <w:bCs/>
        </w:rPr>
      </w:pPr>
      <w:r w:rsidRPr="004C051F">
        <w:rPr>
          <w:b/>
          <w:bCs/>
        </w:rPr>
        <w:t>Minutes of the meeting of the London City Airport Consultative Committee</w:t>
      </w:r>
    </w:p>
    <w:p w14:paraId="63804564" w14:textId="769F78BC" w:rsidR="00AC71D9" w:rsidRPr="004C051F" w:rsidRDefault="00AC71D9" w:rsidP="004C051F">
      <w:pPr>
        <w:jc w:val="center"/>
        <w:rPr>
          <w:rFonts w:cstheme="minorHAnsi"/>
          <w:b/>
          <w:bCs/>
        </w:rPr>
      </w:pPr>
      <w:r w:rsidRPr="004C051F">
        <w:rPr>
          <w:rFonts w:cstheme="minorHAnsi"/>
          <w:b/>
          <w:bCs/>
        </w:rPr>
        <w:t xml:space="preserve">held on </w:t>
      </w:r>
      <w:r w:rsidR="00C74CE1">
        <w:rPr>
          <w:rFonts w:cstheme="minorHAnsi"/>
          <w:b/>
          <w:bCs/>
        </w:rPr>
        <w:t>3 June</w:t>
      </w:r>
      <w:r w:rsidR="00896FF9">
        <w:rPr>
          <w:rFonts w:cstheme="minorHAnsi"/>
          <w:b/>
          <w:bCs/>
        </w:rPr>
        <w:t xml:space="preserve"> 2021</w:t>
      </w:r>
      <w:r w:rsidR="00755337">
        <w:rPr>
          <w:rFonts w:cstheme="minorHAnsi"/>
          <w:b/>
          <w:bCs/>
        </w:rPr>
        <w:t>.</w:t>
      </w:r>
    </w:p>
    <w:p w14:paraId="4AF30031" w14:textId="73067FB6" w:rsidR="00AC71D9" w:rsidRDefault="00AC71D9" w:rsidP="00AC71D9">
      <w:pPr>
        <w:rPr>
          <w:rFonts w:cstheme="minorHAnsi"/>
        </w:rPr>
      </w:pPr>
      <w:r>
        <w:rPr>
          <w:rFonts w:cstheme="minorHAnsi"/>
          <w:b/>
          <w:bCs/>
        </w:rPr>
        <w:t xml:space="preserve">Present: </w:t>
      </w:r>
      <w:r>
        <w:rPr>
          <w:rFonts w:cstheme="minorHAnsi"/>
        </w:rPr>
        <w:t xml:space="preserve">Duncan Alexander (Chair), </w:t>
      </w:r>
      <w:r w:rsidR="00A01805">
        <w:rPr>
          <w:rFonts w:cstheme="minorHAnsi"/>
        </w:rPr>
        <w:t xml:space="preserve">Cllr James Asser (LBN), </w:t>
      </w:r>
      <w:r w:rsidR="00916F9E">
        <w:rPr>
          <w:rFonts w:cstheme="minorHAnsi"/>
        </w:rPr>
        <w:t xml:space="preserve">Ken Baker (MET Police), </w:t>
      </w:r>
      <w:r w:rsidR="00755337">
        <w:rPr>
          <w:rFonts w:cstheme="minorHAnsi"/>
        </w:rPr>
        <w:t>Joy-Caron Canter (RDLAC),</w:t>
      </w:r>
      <w:r w:rsidR="00A01805">
        <w:rPr>
          <w:rFonts w:cstheme="minorHAnsi"/>
        </w:rPr>
        <w:t xml:space="preserve"> Cllr Brenda Dacres</w:t>
      </w:r>
      <w:r w:rsidR="00747F30">
        <w:rPr>
          <w:rFonts w:cstheme="minorHAnsi"/>
        </w:rPr>
        <w:t xml:space="preserve"> </w:t>
      </w:r>
      <w:r w:rsidR="00806B35">
        <w:rPr>
          <w:rFonts w:cstheme="minorHAnsi"/>
        </w:rPr>
        <w:t xml:space="preserve">(LB Lewisham), </w:t>
      </w:r>
      <w:r w:rsidR="00747F30">
        <w:rPr>
          <w:rFonts w:cstheme="minorHAnsi"/>
        </w:rPr>
        <w:t xml:space="preserve">Lyndon </w:t>
      </w:r>
      <w:proofErr w:type="spellStart"/>
      <w:r w:rsidR="00747F30">
        <w:rPr>
          <w:rFonts w:cstheme="minorHAnsi"/>
        </w:rPr>
        <w:t>Forthergill</w:t>
      </w:r>
      <w:proofErr w:type="spellEnd"/>
      <w:r w:rsidR="00755337">
        <w:rPr>
          <w:rFonts w:cstheme="minorHAnsi"/>
        </w:rPr>
        <w:t xml:space="preserve">, </w:t>
      </w:r>
      <w:r w:rsidR="003335B7">
        <w:rPr>
          <w:rFonts w:cstheme="minorHAnsi"/>
        </w:rPr>
        <w:t>Ian Gibson (West Silvertown)</w:t>
      </w:r>
      <w:r w:rsidR="00107AFC">
        <w:rPr>
          <w:rFonts w:cstheme="minorHAnsi"/>
        </w:rPr>
        <w:t>,</w:t>
      </w:r>
      <w:r w:rsidR="00755337">
        <w:rPr>
          <w:rFonts w:cstheme="minorHAnsi"/>
        </w:rPr>
        <w:t xml:space="preserve"> </w:t>
      </w:r>
      <w:r w:rsidR="00747F30">
        <w:rPr>
          <w:rFonts w:cstheme="minorHAnsi"/>
        </w:rPr>
        <w:t>S</w:t>
      </w:r>
      <w:r w:rsidR="00916F9E">
        <w:rPr>
          <w:rFonts w:cstheme="minorHAnsi"/>
        </w:rPr>
        <w:t xml:space="preserve">teven Jones (London Chamber), </w:t>
      </w:r>
      <w:r w:rsidR="00806B35">
        <w:rPr>
          <w:rFonts w:cstheme="minorHAnsi"/>
        </w:rPr>
        <w:t xml:space="preserve">Mark Partridge (LBN), </w:t>
      </w:r>
      <w:r w:rsidR="00916F9E">
        <w:rPr>
          <w:rFonts w:cstheme="minorHAnsi"/>
        </w:rPr>
        <w:t>S</w:t>
      </w:r>
      <w:r w:rsidR="00747F30">
        <w:rPr>
          <w:rFonts w:cstheme="minorHAnsi"/>
        </w:rPr>
        <w:t xml:space="preserve">hamal </w:t>
      </w:r>
      <w:proofErr w:type="spellStart"/>
      <w:r w:rsidR="00747F30">
        <w:rPr>
          <w:rFonts w:cstheme="minorHAnsi"/>
        </w:rPr>
        <w:t>Ratnayaka</w:t>
      </w:r>
      <w:proofErr w:type="spellEnd"/>
      <w:r w:rsidR="00916F9E">
        <w:rPr>
          <w:rFonts w:cstheme="minorHAnsi"/>
        </w:rPr>
        <w:t xml:space="preserve"> (TFL)</w:t>
      </w:r>
      <w:r w:rsidR="00747F30">
        <w:rPr>
          <w:rFonts w:cstheme="minorHAnsi"/>
        </w:rPr>
        <w:t>,</w:t>
      </w:r>
      <w:r w:rsidR="00806B35">
        <w:rPr>
          <w:rFonts w:cstheme="minorHAnsi"/>
        </w:rPr>
        <w:t xml:space="preserve"> Cllr Sarah Ruiz (LBN), </w:t>
      </w:r>
      <w:r>
        <w:rPr>
          <w:rFonts w:cstheme="minorHAnsi"/>
        </w:rPr>
        <w:t xml:space="preserve">John Shaw (Passenger Rep), </w:t>
      </w:r>
      <w:r w:rsidR="00747F30">
        <w:rPr>
          <w:rFonts w:cstheme="minorHAnsi"/>
        </w:rPr>
        <w:t xml:space="preserve">Andrea </w:t>
      </w:r>
      <w:proofErr w:type="spellStart"/>
      <w:r w:rsidR="00747F30">
        <w:rPr>
          <w:rFonts w:cstheme="minorHAnsi"/>
        </w:rPr>
        <w:t>Sperini</w:t>
      </w:r>
      <w:proofErr w:type="spellEnd"/>
      <w:r w:rsidR="00747F30">
        <w:rPr>
          <w:rFonts w:cstheme="minorHAnsi"/>
        </w:rPr>
        <w:t xml:space="preserve"> (BA), </w:t>
      </w:r>
      <w:r>
        <w:rPr>
          <w:rFonts w:cstheme="minorHAnsi"/>
        </w:rPr>
        <w:t>John Stewart (</w:t>
      </w:r>
      <w:proofErr w:type="spellStart"/>
      <w:r>
        <w:rPr>
          <w:rFonts w:cstheme="minorHAnsi"/>
        </w:rPr>
        <w:t>Hacan</w:t>
      </w:r>
      <w:proofErr w:type="spellEnd"/>
      <w:r>
        <w:rPr>
          <w:rFonts w:cstheme="minorHAnsi"/>
        </w:rPr>
        <w:t xml:space="preserve"> East),</w:t>
      </w:r>
      <w:r w:rsidRPr="00D602A4">
        <w:rPr>
          <w:rFonts w:cstheme="minorHAnsi"/>
        </w:rPr>
        <w:t xml:space="preserve"> </w:t>
      </w:r>
      <w:r>
        <w:rPr>
          <w:rFonts w:cstheme="minorHAnsi"/>
        </w:rPr>
        <w:t>Glynis Webb (Vice-Chair)</w:t>
      </w:r>
      <w:r w:rsidR="006E413F">
        <w:rPr>
          <w:rFonts w:cstheme="minorHAnsi"/>
        </w:rPr>
        <w:t>.</w:t>
      </w:r>
    </w:p>
    <w:p w14:paraId="675B4319" w14:textId="1609F233"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w:t>
      </w:r>
      <w:r w:rsidR="003335B7">
        <w:rPr>
          <w:rFonts w:cstheme="minorHAnsi"/>
        </w:rPr>
        <w:t xml:space="preserve">, </w:t>
      </w:r>
      <w:r w:rsidR="00755337">
        <w:rPr>
          <w:rFonts w:cstheme="minorHAnsi"/>
        </w:rPr>
        <w:t>Liam McKay,</w:t>
      </w:r>
      <w:r w:rsidR="003335B7">
        <w:rPr>
          <w:rFonts w:cstheme="minorHAnsi"/>
        </w:rPr>
        <w:t xml:space="preserve"> </w:t>
      </w:r>
      <w:r w:rsidR="00C63750">
        <w:rPr>
          <w:rFonts w:cstheme="minorHAnsi"/>
        </w:rPr>
        <w:t xml:space="preserve">Robert Sinclair, </w:t>
      </w:r>
      <w:r w:rsidR="00AC71D9">
        <w:rPr>
          <w:rFonts w:cstheme="minorHAnsi"/>
        </w:rPr>
        <w:t>Aaron Uthman</w:t>
      </w:r>
      <w:r w:rsidR="000157AC">
        <w:rPr>
          <w:rFonts w:cstheme="minorHAnsi"/>
        </w:rPr>
        <w:t xml:space="preserve">, </w:t>
      </w:r>
      <w:r w:rsidR="00806B35">
        <w:rPr>
          <w:rFonts w:cstheme="minorHAnsi"/>
        </w:rPr>
        <w:t>Francesca</w:t>
      </w:r>
      <w:r w:rsidR="00747F30">
        <w:rPr>
          <w:rFonts w:cstheme="minorHAnsi"/>
        </w:rPr>
        <w:t xml:space="preserve"> </w:t>
      </w:r>
      <w:proofErr w:type="spellStart"/>
      <w:r w:rsidR="00747F30">
        <w:rPr>
          <w:rFonts w:cstheme="minorHAnsi"/>
        </w:rPr>
        <w:t>Pacifico</w:t>
      </w:r>
      <w:proofErr w:type="spellEnd"/>
      <w:r w:rsidR="000157AC">
        <w:rPr>
          <w:rFonts w:cstheme="minorHAnsi"/>
        </w:rPr>
        <w:t>, Oscar Wong</w:t>
      </w:r>
    </w:p>
    <w:p w14:paraId="17873BEF" w14:textId="7F446455" w:rsidR="00AC71D9" w:rsidRDefault="00AC71D9" w:rsidP="00AC71D9">
      <w:pPr>
        <w:rPr>
          <w:rFonts w:cstheme="minorHAnsi"/>
        </w:rPr>
      </w:pPr>
      <w:r w:rsidRPr="00C06F51">
        <w:rPr>
          <w:rFonts w:cstheme="minorHAnsi"/>
          <w:b/>
        </w:rPr>
        <w:t>Also in attendance:</w:t>
      </w:r>
      <w:r w:rsidR="00B10115">
        <w:rPr>
          <w:rFonts w:cstheme="minorHAnsi"/>
          <w:bCs/>
        </w:rPr>
        <w:t xml:space="preserve"> </w:t>
      </w:r>
      <w:r w:rsidR="00A01805">
        <w:rPr>
          <w:rFonts w:cstheme="minorHAnsi"/>
          <w:bCs/>
        </w:rPr>
        <w:t>Andrew Christy (local resident)</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3784B85E" w:rsidR="00AC71D9" w:rsidRDefault="00EA77E0" w:rsidP="00AC71D9">
      <w:pPr>
        <w:rPr>
          <w:rFonts w:cstheme="minorHAnsi"/>
          <w:bCs/>
        </w:rPr>
      </w:pPr>
      <w:r>
        <w:rPr>
          <w:rFonts w:cstheme="minorHAnsi"/>
          <w:bCs/>
        </w:rPr>
        <w:t xml:space="preserve">The Chair welcomed members to the </w:t>
      </w:r>
      <w:r w:rsidR="00D270D4">
        <w:rPr>
          <w:rFonts w:cstheme="minorHAnsi"/>
          <w:bCs/>
        </w:rPr>
        <w:t xml:space="preserve">online </w:t>
      </w:r>
      <w:r w:rsidR="00107AFC">
        <w:rPr>
          <w:rFonts w:cstheme="minorHAnsi"/>
          <w:bCs/>
        </w:rPr>
        <w:t>meeting</w:t>
      </w:r>
      <w:r w:rsidR="00806B35">
        <w:rPr>
          <w:rFonts w:cstheme="minorHAnsi"/>
          <w:bCs/>
        </w:rPr>
        <w:t>.</w:t>
      </w:r>
    </w:p>
    <w:p w14:paraId="622A58E7" w14:textId="46391A20" w:rsidR="00A01805" w:rsidRPr="00595D44" w:rsidRDefault="00A01805" w:rsidP="00AC71D9">
      <w:pPr>
        <w:rPr>
          <w:rFonts w:cstheme="minorHAnsi"/>
          <w:bCs/>
        </w:rPr>
      </w:pPr>
      <w:r>
        <w:rPr>
          <w:rFonts w:cstheme="minorHAnsi"/>
          <w:bCs/>
        </w:rPr>
        <w:t>The committee remembered</w:t>
      </w:r>
      <w:r w:rsidR="00806B35">
        <w:rPr>
          <w:rFonts w:cstheme="minorHAnsi"/>
          <w:bCs/>
        </w:rPr>
        <w:t xml:space="preserve"> Sid Keyes</w:t>
      </w:r>
      <w:r>
        <w:rPr>
          <w:rFonts w:cstheme="minorHAnsi"/>
          <w:bCs/>
        </w:rPr>
        <w:t>, who had passed away</w:t>
      </w:r>
      <w:r w:rsidR="004E53D2">
        <w:rPr>
          <w:rFonts w:cstheme="minorHAnsi"/>
          <w:bCs/>
        </w:rPr>
        <w:t xml:space="preserve"> recently</w:t>
      </w:r>
      <w:r>
        <w:rPr>
          <w:rFonts w:cstheme="minorHAnsi"/>
          <w:bCs/>
        </w:rPr>
        <w:t xml:space="preserve">. </w:t>
      </w:r>
      <w:r w:rsidR="00806B35">
        <w:rPr>
          <w:rFonts w:cstheme="minorHAnsi"/>
          <w:bCs/>
        </w:rPr>
        <w:t>Sid was an original member of the committee</w:t>
      </w:r>
      <w:r w:rsidR="004E53D2">
        <w:rPr>
          <w:rFonts w:cstheme="minorHAnsi"/>
          <w:bCs/>
        </w:rPr>
        <w:t xml:space="preserve"> who was a pillar in</w:t>
      </w:r>
      <w:r w:rsidR="00806B35">
        <w:rPr>
          <w:rFonts w:cstheme="minorHAnsi"/>
          <w:bCs/>
        </w:rPr>
        <w:t xml:space="preserve"> the local community</w:t>
      </w:r>
      <w:r w:rsidR="004E53D2">
        <w:rPr>
          <w:rFonts w:cstheme="minorHAnsi"/>
          <w:bCs/>
        </w:rPr>
        <w:t xml:space="preserve"> and the committee</w:t>
      </w:r>
      <w:r w:rsidR="00806B35">
        <w:rPr>
          <w:rFonts w:cstheme="minorHAnsi"/>
          <w:bCs/>
        </w:rPr>
        <w:t>. He will be greatly missed.</w:t>
      </w:r>
    </w:p>
    <w:p w14:paraId="4C6D6743" w14:textId="7D6A4B4D" w:rsidR="00755337" w:rsidRPr="00F15CF3" w:rsidRDefault="00755337" w:rsidP="00755337">
      <w:pPr>
        <w:pStyle w:val="ListParagraph"/>
        <w:numPr>
          <w:ilvl w:val="0"/>
          <w:numId w:val="1"/>
        </w:numPr>
        <w:rPr>
          <w:rFonts w:cstheme="minorHAnsi"/>
          <w:b/>
        </w:rPr>
      </w:pPr>
      <w:r w:rsidRPr="00C06F51">
        <w:rPr>
          <w:rFonts w:cstheme="minorHAnsi"/>
          <w:b/>
        </w:rPr>
        <w:t xml:space="preserve">Minutes of the meeting on </w:t>
      </w:r>
      <w:r w:rsidR="00C74CE1">
        <w:rPr>
          <w:rFonts w:cstheme="minorHAnsi"/>
          <w:b/>
        </w:rPr>
        <w:t>4 March 2021</w:t>
      </w:r>
    </w:p>
    <w:p w14:paraId="1C1F436B" w14:textId="77777777" w:rsidR="00755337" w:rsidRDefault="00755337" w:rsidP="00755337">
      <w:pPr>
        <w:rPr>
          <w:rFonts w:cstheme="minorHAnsi"/>
        </w:rPr>
      </w:pPr>
      <w:r>
        <w:rPr>
          <w:rFonts w:cstheme="minorHAnsi"/>
        </w:rPr>
        <w:t>The</w:t>
      </w:r>
      <w:r w:rsidRPr="00F15CF3">
        <w:rPr>
          <w:rFonts w:cstheme="minorHAnsi"/>
        </w:rPr>
        <w:t xml:space="preserve"> minutes were agreed as an accurate record of the meeting.</w:t>
      </w:r>
    </w:p>
    <w:p w14:paraId="4A4C7367" w14:textId="77777777" w:rsidR="00AC71D9" w:rsidRPr="00C06F51" w:rsidRDefault="00AC71D9" w:rsidP="00755337">
      <w:pPr>
        <w:pStyle w:val="ListParagraph"/>
        <w:numPr>
          <w:ilvl w:val="0"/>
          <w:numId w:val="1"/>
        </w:numPr>
        <w:rPr>
          <w:rFonts w:cstheme="minorHAnsi"/>
          <w:b/>
        </w:rPr>
      </w:pPr>
      <w:r w:rsidRPr="00C06F51">
        <w:rPr>
          <w:rFonts w:cstheme="minorHAnsi"/>
          <w:b/>
        </w:rPr>
        <w:t xml:space="preserve">CEO Update </w:t>
      </w:r>
    </w:p>
    <w:p w14:paraId="46822B7A" w14:textId="0C2E17E6" w:rsidR="00D270D4" w:rsidRDefault="00AC71D9" w:rsidP="00AF6A4B">
      <w:pPr>
        <w:rPr>
          <w:rFonts w:cstheme="minorHAnsi"/>
        </w:rPr>
      </w:pPr>
      <w:r>
        <w:rPr>
          <w:rFonts w:cstheme="minorHAnsi"/>
        </w:rPr>
        <w:t>The Chair invited Robert Sinclair (RS) to update the Committee</w:t>
      </w:r>
      <w:r w:rsidR="00107AFC">
        <w:rPr>
          <w:rFonts w:cstheme="minorHAnsi"/>
        </w:rPr>
        <w:t>.</w:t>
      </w:r>
    </w:p>
    <w:p w14:paraId="309258B8" w14:textId="03BC9958" w:rsidR="004A7A19" w:rsidRDefault="004A7A19" w:rsidP="00AF6A4B">
      <w:pPr>
        <w:rPr>
          <w:rFonts w:cstheme="minorHAnsi"/>
        </w:rPr>
      </w:pPr>
      <w:r>
        <w:rPr>
          <w:rFonts w:cstheme="minorHAnsi"/>
        </w:rPr>
        <w:t xml:space="preserve">The </w:t>
      </w:r>
      <w:r w:rsidR="00806B35">
        <w:rPr>
          <w:rFonts w:cstheme="minorHAnsi"/>
        </w:rPr>
        <w:t>papers</w:t>
      </w:r>
      <w:r>
        <w:rPr>
          <w:rFonts w:cstheme="minorHAnsi"/>
        </w:rPr>
        <w:t xml:space="preserve"> can be found</w:t>
      </w:r>
      <w:r w:rsidR="00C74CE1">
        <w:t xml:space="preserve"> </w:t>
      </w:r>
      <w:hyperlink r:id="rId11" w:history="1">
        <w:r w:rsidR="003C65B8" w:rsidRPr="003C65B8">
          <w:rPr>
            <w:rStyle w:val="Hyperlink"/>
          </w:rPr>
          <w:t>here</w:t>
        </w:r>
      </w:hyperlink>
      <w:r w:rsidR="003C65B8">
        <w:t>.</w:t>
      </w:r>
    </w:p>
    <w:p w14:paraId="53DA6039" w14:textId="1738B4D2" w:rsidR="00806B35" w:rsidRDefault="00A01805" w:rsidP="00AF6A4B">
      <w:pPr>
        <w:rPr>
          <w:rFonts w:cstheme="minorHAnsi"/>
        </w:rPr>
      </w:pPr>
      <w:r>
        <w:rPr>
          <w:rFonts w:cstheme="minorHAnsi"/>
        </w:rPr>
        <w:t>RS advised that there is growing activity</w:t>
      </w:r>
      <w:r w:rsidR="00806B35">
        <w:rPr>
          <w:rFonts w:cstheme="minorHAnsi"/>
        </w:rPr>
        <w:t xml:space="preserve"> in the aviation sector, and that</w:t>
      </w:r>
      <w:r>
        <w:rPr>
          <w:rFonts w:cstheme="minorHAnsi"/>
        </w:rPr>
        <w:t xml:space="preserve"> subject to restrictions it would be fantastic to have an in-person meeting in September. </w:t>
      </w:r>
      <w:r w:rsidR="00806B35">
        <w:rPr>
          <w:rFonts w:cstheme="minorHAnsi"/>
        </w:rPr>
        <w:t>RS stated that t</w:t>
      </w:r>
      <w:r>
        <w:rPr>
          <w:rFonts w:cstheme="minorHAnsi"/>
        </w:rPr>
        <w:t>he aviation market across the world remains</w:t>
      </w:r>
      <w:r w:rsidR="00806B35">
        <w:rPr>
          <w:rFonts w:cstheme="minorHAnsi"/>
        </w:rPr>
        <w:t xml:space="preserve"> in flux</w:t>
      </w:r>
      <w:r w:rsidR="004E53D2">
        <w:rPr>
          <w:rFonts w:cstheme="minorHAnsi"/>
        </w:rPr>
        <w:t>. A</w:t>
      </w:r>
      <w:r>
        <w:rPr>
          <w:rFonts w:cstheme="minorHAnsi"/>
        </w:rPr>
        <w:t xml:space="preserve"> few hours </w:t>
      </w:r>
      <w:r w:rsidR="00CC7C03">
        <w:rPr>
          <w:rFonts w:cstheme="minorHAnsi"/>
        </w:rPr>
        <w:t>ago,</w:t>
      </w:r>
      <w:r>
        <w:rPr>
          <w:rFonts w:cstheme="minorHAnsi"/>
        </w:rPr>
        <w:t xml:space="preserve"> the government announced </w:t>
      </w:r>
      <w:r w:rsidR="005A6CD6">
        <w:rPr>
          <w:rFonts w:cstheme="minorHAnsi"/>
        </w:rPr>
        <w:t xml:space="preserve">that </w:t>
      </w:r>
      <w:r>
        <w:rPr>
          <w:rFonts w:cstheme="minorHAnsi"/>
        </w:rPr>
        <w:t xml:space="preserve">no new countries </w:t>
      </w:r>
      <w:r w:rsidR="005A6CD6">
        <w:rPr>
          <w:rFonts w:cstheme="minorHAnsi"/>
        </w:rPr>
        <w:t xml:space="preserve">were to be </w:t>
      </w:r>
      <w:r>
        <w:rPr>
          <w:rFonts w:cstheme="minorHAnsi"/>
        </w:rPr>
        <w:t>added to the green list, while Portugal has been removed</w:t>
      </w:r>
      <w:r w:rsidR="00806B35">
        <w:rPr>
          <w:rFonts w:cstheme="minorHAnsi"/>
        </w:rPr>
        <w:t>. This was extremely</w:t>
      </w:r>
      <w:r>
        <w:rPr>
          <w:rFonts w:cstheme="minorHAnsi"/>
        </w:rPr>
        <w:t xml:space="preserve"> disappointing</w:t>
      </w:r>
      <w:r w:rsidR="00806B35">
        <w:rPr>
          <w:rFonts w:cstheme="minorHAnsi"/>
        </w:rPr>
        <w:t xml:space="preserve"> for the aviation sector given the</w:t>
      </w:r>
      <w:r w:rsidR="005A6CD6">
        <w:rPr>
          <w:rFonts w:cstheme="minorHAnsi"/>
        </w:rPr>
        <w:t xml:space="preserve"> ongoing</w:t>
      </w:r>
      <w:r>
        <w:rPr>
          <w:rFonts w:cstheme="minorHAnsi"/>
        </w:rPr>
        <w:t xml:space="preserve"> confusion on the traffic light system.</w:t>
      </w:r>
      <w:r w:rsidR="00806B35">
        <w:rPr>
          <w:rFonts w:cstheme="minorHAnsi"/>
        </w:rPr>
        <w:t xml:space="preserve"> The vast majority of countries remain on the amber list, which </w:t>
      </w:r>
      <w:r>
        <w:rPr>
          <w:rFonts w:cstheme="minorHAnsi"/>
        </w:rPr>
        <w:t>Government still advise the public not to travel to.</w:t>
      </w:r>
      <w:r w:rsidR="00806B35">
        <w:rPr>
          <w:rFonts w:cstheme="minorHAnsi"/>
        </w:rPr>
        <w:t xml:space="preserve"> In contrast to the UK t</w:t>
      </w:r>
      <w:r>
        <w:rPr>
          <w:rFonts w:cstheme="minorHAnsi"/>
        </w:rPr>
        <w:t>he EU are introducing an EU vaccine certificate, and in all cases those with the certificate can travel</w:t>
      </w:r>
      <w:r w:rsidR="00806B35">
        <w:rPr>
          <w:rFonts w:cstheme="minorHAnsi"/>
        </w:rPr>
        <w:t xml:space="preserve"> throughout the EU</w:t>
      </w:r>
      <w:r>
        <w:rPr>
          <w:rFonts w:cstheme="minorHAnsi"/>
        </w:rPr>
        <w:t xml:space="preserve"> without the need to test and isolate. </w:t>
      </w:r>
    </w:p>
    <w:p w14:paraId="50011BBB" w14:textId="241A09CD" w:rsidR="00E6024F" w:rsidRDefault="00806B35" w:rsidP="00AF6A4B">
      <w:pPr>
        <w:rPr>
          <w:rFonts w:cstheme="minorHAnsi"/>
        </w:rPr>
      </w:pPr>
      <w:r>
        <w:rPr>
          <w:rFonts w:cstheme="minorHAnsi"/>
        </w:rPr>
        <w:t>RS stated that the airport had received a p</w:t>
      </w:r>
      <w:r w:rsidR="00A01805">
        <w:rPr>
          <w:rFonts w:cstheme="minorHAnsi"/>
        </w:rPr>
        <w:t xml:space="preserve">ositive </w:t>
      </w:r>
      <w:r w:rsidR="00E6024F">
        <w:rPr>
          <w:rFonts w:cstheme="minorHAnsi"/>
        </w:rPr>
        <w:t>response from C</w:t>
      </w:r>
      <w:r w:rsidR="004E53D2">
        <w:rPr>
          <w:rFonts w:cstheme="minorHAnsi"/>
        </w:rPr>
        <w:t>ivil Aviation Authority (C</w:t>
      </w:r>
      <w:r w:rsidR="00E6024F">
        <w:rPr>
          <w:rFonts w:cstheme="minorHAnsi"/>
        </w:rPr>
        <w:t>AA</w:t>
      </w:r>
      <w:r w:rsidR="004E53D2">
        <w:rPr>
          <w:rFonts w:cstheme="minorHAnsi"/>
        </w:rPr>
        <w:t>)</w:t>
      </w:r>
      <w:r w:rsidR="00E6024F">
        <w:rPr>
          <w:rFonts w:cstheme="minorHAnsi"/>
        </w:rPr>
        <w:t xml:space="preserve"> on COVID compliance. </w:t>
      </w:r>
      <w:r>
        <w:rPr>
          <w:rFonts w:cstheme="minorHAnsi"/>
        </w:rPr>
        <w:t xml:space="preserve">However, the airport’s </w:t>
      </w:r>
      <w:r w:rsidR="00E6024F">
        <w:rPr>
          <w:rFonts w:cstheme="minorHAnsi"/>
        </w:rPr>
        <w:t>e-gates</w:t>
      </w:r>
      <w:r>
        <w:rPr>
          <w:rFonts w:cstheme="minorHAnsi"/>
        </w:rPr>
        <w:t xml:space="preserve"> will be going through an upgrade in the coming months</w:t>
      </w:r>
      <w:r w:rsidR="00E6024F">
        <w:rPr>
          <w:rFonts w:cstheme="minorHAnsi"/>
        </w:rPr>
        <w:t xml:space="preserve"> which may increase </w:t>
      </w:r>
      <w:r>
        <w:rPr>
          <w:rFonts w:cstheme="minorHAnsi"/>
        </w:rPr>
        <w:t>queues</w:t>
      </w:r>
      <w:r w:rsidR="00E6024F">
        <w:rPr>
          <w:rFonts w:cstheme="minorHAnsi"/>
        </w:rPr>
        <w:t>. There are plans in place to address this</w:t>
      </w:r>
      <w:r w:rsidR="004E53D2">
        <w:rPr>
          <w:rFonts w:cstheme="minorHAnsi"/>
        </w:rPr>
        <w:t xml:space="preserve"> which </w:t>
      </w:r>
      <w:r w:rsidR="005A6CD6">
        <w:rPr>
          <w:rFonts w:cstheme="minorHAnsi"/>
        </w:rPr>
        <w:t xml:space="preserve">will </w:t>
      </w:r>
      <w:r w:rsidR="00E6024F">
        <w:rPr>
          <w:rFonts w:cstheme="minorHAnsi"/>
        </w:rPr>
        <w:t xml:space="preserve">hopefully avoid the large queues at other airports. </w:t>
      </w:r>
      <w:r>
        <w:rPr>
          <w:rFonts w:cstheme="minorHAnsi"/>
        </w:rPr>
        <w:t xml:space="preserve">RS stated that the airport continues to offer </w:t>
      </w:r>
      <w:r w:rsidR="00E6024F">
        <w:rPr>
          <w:rFonts w:cstheme="minorHAnsi"/>
        </w:rPr>
        <w:t>support to LCY staff at a person</w:t>
      </w:r>
      <w:r w:rsidR="004E53D2">
        <w:rPr>
          <w:rFonts w:cstheme="minorHAnsi"/>
        </w:rPr>
        <w:t>al</w:t>
      </w:r>
      <w:r w:rsidR="00E6024F">
        <w:rPr>
          <w:rFonts w:cstheme="minorHAnsi"/>
        </w:rPr>
        <w:t xml:space="preserve"> and work level to ensure staff are ready for a full return to work</w:t>
      </w:r>
      <w:r>
        <w:rPr>
          <w:rFonts w:cstheme="minorHAnsi"/>
        </w:rPr>
        <w:t xml:space="preserve">. This programme of support is </w:t>
      </w:r>
      <w:r w:rsidR="00E6024F">
        <w:rPr>
          <w:rFonts w:cstheme="minorHAnsi"/>
        </w:rPr>
        <w:t xml:space="preserve">called the summer readiness programme. </w:t>
      </w:r>
    </w:p>
    <w:p w14:paraId="42963706" w14:textId="5668D0CE" w:rsidR="00B9404A" w:rsidRDefault="00806B35" w:rsidP="00AF6A4B">
      <w:pPr>
        <w:rPr>
          <w:rFonts w:cstheme="minorHAnsi"/>
        </w:rPr>
      </w:pPr>
      <w:r>
        <w:rPr>
          <w:rFonts w:cstheme="minorHAnsi"/>
        </w:rPr>
        <w:t xml:space="preserve">RS advised that efforts in the community continue at pace, including the finale of the Women in Aviation programme, mentoring programmes and community investment and volunteering. </w:t>
      </w:r>
      <w:r w:rsidR="00B9404A">
        <w:rPr>
          <w:rFonts w:cstheme="minorHAnsi"/>
        </w:rPr>
        <w:t>RS advised that the airport had given a virtual tour to 30 users of the Tower Project Charity and that t</w:t>
      </w:r>
      <w:r>
        <w:rPr>
          <w:rFonts w:cstheme="minorHAnsi"/>
        </w:rPr>
        <w:t xml:space="preserve">he airport had </w:t>
      </w:r>
      <w:r w:rsidR="00B9404A">
        <w:rPr>
          <w:rFonts w:cstheme="minorHAnsi"/>
        </w:rPr>
        <w:t xml:space="preserve">released its community magazine, E16 in June. Digital copies of E16 magazines can be found </w:t>
      </w:r>
      <w:hyperlink r:id="rId12" w:history="1">
        <w:r w:rsidR="00B9404A" w:rsidRPr="00B9404A">
          <w:rPr>
            <w:rStyle w:val="Hyperlink"/>
            <w:rFonts w:cstheme="minorHAnsi"/>
          </w:rPr>
          <w:t>here</w:t>
        </w:r>
      </w:hyperlink>
      <w:r w:rsidR="00B9404A">
        <w:rPr>
          <w:rFonts w:cstheme="minorHAnsi"/>
        </w:rPr>
        <w:t>.</w:t>
      </w:r>
    </w:p>
    <w:p w14:paraId="38FC0084" w14:textId="3B1ED1FB" w:rsidR="00E6024F" w:rsidRDefault="00E6024F" w:rsidP="00AF6A4B">
      <w:pPr>
        <w:rPr>
          <w:rFonts w:cstheme="minorHAnsi"/>
        </w:rPr>
      </w:pPr>
      <w:r>
        <w:rPr>
          <w:rFonts w:cstheme="minorHAnsi"/>
        </w:rPr>
        <w:lastRenderedPageBreak/>
        <w:t>The Chair asked about the Digital Air Traffic Control Tower. RS advised that the tower went live recently after significant testing</w:t>
      </w:r>
      <w:r w:rsidR="005A6CD6">
        <w:rPr>
          <w:rFonts w:cstheme="minorHAnsi"/>
        </w:rPr>
        <w:t xml:space="preserve"> which was</w:t>
      </w:r>
      <w:r w:rsidR="00B9404A">
        <w:rPr>
          <w:rFonts w:cstheme="minorHAnsi"/>
        </w:rPr>
        <w:t xml:space="preserve"> followed by sign off</w:t>
      </w:r>
      <w:r>
        <w:rPr>
          <w:rFonts w:cstheme="minorHAnsi"/>
        </w:rPr>
        <w:t xml:space="preserve"> by the CAA. </w:t>
      </w:r>
      <w:r w:rsidR="004E53D2">
        <w:rPr>
          <w:rFonts w:cstheme="minorHAnsi"/>
        </w:rPr>
        <w:t xml:space="preserve">This </w:t>
      </w:r>
      <w:r>
        <w:rPr>
          <w:rFonts w:cstheme="minorHAnsi"/>
        </w:rPr>
        <w:t xml:space="preserve">is a world first for an airport the size of London City. </w:t>
      </w:r>
    </w:p>
    <w:p w14:paraId="05DDE45C" w14:textId="090EA4C7" w:rsidR="001F5640" w:rsidRPr="00C06F51" w:rsidRDefault="001F5640" w:rsidP="00896FF9">
      <w:pPr>
        <w:pStyle w:val="ListParagraph"/>
        <w:numPr>
          <w:ilvl w:val="0"/>
          <w:numId w:val="1"/>
        </w:numPr>
        <w:rPr>
          <w:rFonts w:cstheme="minorHAnsi"/>
          <w:b/>
        </w:rPr>
      </w:pPr>
      <w:r w:rsidRPr="00C06F51">
        <w:rPr>
          <w:rFonts w:cstheme="minorHAnsi"/>
          <w:b/>
        </w:rPr>
        <w:t>Airport Reports</w:t>
      </w:r>
    </w:p>
    <w:p w14:paraId="2C8E528C" w14:textId="7A5D5155" w:rsidR="001F5640" w:rsidRDefault="001F5640" w:rsidP="001F5640">
      <w:pPr>
        <w:rPr>
          <w:rFonts w:cstheme="minorHAnsi"/>
        </w:rPr>
      </w:pPr>
      <w:r w:rsidRPr="00C06F51">
        <w:rPr>
          <w:rFonts w:cstheme="minorHAnsi"/>
        </w:rPr>
        <w:t xml:space="preserve">The Chair advised that </w:t>
      </w:r>
      <w:r w:rsidR="00755337">
        <w:rPr>
          <w:rFonts w:cstheme="minorHAnsi"/>
        </w:rPr>
        <w:t>the airport would provide updates verbally to the committee.</w:t>
      </w:r>
      <w:r w:rsidRPr="00C06F51">
        <w:rPr>
          <w:rFonts w:cstheme="minorHAnsi"/>
        </w:rPr>
        <w:t xml:space="preserve"> </w:t>
      </w:r>
      <w:r w:rsidR="00A80042">
        <w:rPr>
          <w:rFonts w:cstheme="minorHAnsi"/>
        </w:rPr>
        <w:t xml:space="preserve">The </w:t>
      </w:r>
      <w:r w:rsidR="00B9404A">
        <w:rPr>
          <w:rFonts w:cstheme="minorHAnsi"/>
        </w:rPr>
        <w:t>reports</w:t>
      </w:r>
      <w:r w:rsidR="00A80042">
        <w:rPr>
          <w:rFonts w:cstheme="minorHAnsi"/>
        </w:rPr>
        <w:t xml:space="preserve"> can be found </w:t>
      </w:r>
      <w:hyperlink r:id="rId13" w:history="1">
        <w:r w:rsidR="00C74CE1" w:rsidRPr="003C65B8">
          <w:rPr>
            <w:rStyle w:val="Hyperlink"/>
            <w:rFonts w:cstheme="minorHAnsi"/>
          </w:rPr>
          <w:t>here</w:t>
        </w:r>
      </w:hyperlink>
      <w:r w:rsidR="00C74CE1">
        <w:rPr>
          <w:rFonts w:cstheme="minorHAnsi"/>
        </w:rPr>
        <w:t>.</w:t>
      </w:r>
    </w:p>
    <w:p w14:paraId="602EB031" w14:textId="63571AE0" w:rsidR="00E6024F" w:rsidRPr="00C06F51" w:rsidRDefault="00E6024F" w:rsidP="001F5640">
      <w:pPr>
        <w:rPr>
          <w:rFonts w:cstheme="minorHAnsi"/>
        </w:rPr>
      </w:pPr>
      <w:r>
        <w:rPr>
          <w:rFonts w:cstheme="minorHAnsi"/>
        </w:rPr>
        <w:t xml:space="preserve">The </w:t>
      </w:r>
      <w:r w:rsidR="004E53D2">
        <w:rPr>
          <w:rFonts w:cstheme="minorHAnsi"/>
        </w:rPr>
        <w:t>C</w:t>
      </w:r>
      <w:r>
        <w:rPr>
          <w:rFonts w:cstheme="minorHAnsi"/>
        </w:rPr>
        <w:t xml:space="preserve">hair praised the airport for the quality of the reports. </w:t>
      </w:r>
    </w:p>
    <w:p w14:paraId="09DA90E6" w14:textId="77777777" w:rsidR="00E6024F" w:rsidRPr="00640945" w:rsidRDefault="00E6024F" w:rsidP="00E6024F">
      <w:pPr>
        <w:pStyle w:val="ListParagraph"/>
        <w:numPr>
          <w:ilvl w:val="0"/>
          <w:numId w:val="8"/>
        </w:numPr>
        <w:rPr>
          <w:rFonts w:cstheme="minorHAnsi"/>
        </w:rPr>
      </w:pPr>
      <w:r>
        <w:rPr>
          <w:rFonts w:cstheme="minorHAnsi"/>
          <w:b/>
        </w:rPr>
        <w:t>Environment</w:t>
      </w:r>
    </w:p>
    <w:p w14:paraId="20F57770" w14:textId="34296FAB" w:rsidR="00E6024F" w:rsidRDefault="00E6024F" w:rsidP="00E6024F">
      <w:pPr>
        <w:rPr>
          <w:rFonts w:cstheme="minorHAnsi"/>
        </w:rPr>
      </w:pPr>
      <w:r>
        <w:rPr>
          <w:rFonts w:cstheme="minorHAnsi"/>
        </w:rPr>
        <w:t xml:space="preserve">Francesca </w:t>
      </w:r>
      <w:proofErr w:type="spellStart"/>
      <w:r>
        <w:rPr>
          <w:rFonts w:cstheme="minorHAnsi"/>
        </w:rPr>
        <w:t>Pacifico</w:t>
      </w:r>
      <w:proofErr w:type="spellEnd"/>
      <w:r>
        <w:rPr>
          <w:rFonts w:cstheme="minorHAnsi"/>
        </w:rPr>
        <w:t xml:space="preserve"> (FP) advised that </w:t>
      </w:r>
      <w:r w:rsidR="00B9404A">
        <w:rPr>
          <w:rFonts w:cstheme="minorHAnsi"/>
        </w:rPr>
        <w:t>due to COVID 19 there</w:t>
      </w:r>
      <w:r>
        <w:rPr>
          <w:rFonts w:cstheme="minorHAnsi"/>
        </w:rPr>
        <w:t xml:space="preserve"> is still a dramatic reduction in noise, aircraft movements and passenger numbers</w:t>
      </w:r>
      <w:r w:rsidR="004E53D2">
        <w:rPr>
          <w:rFonts w:cstheme="minorHAnsi"/>
        </w:rPr>
        <w:t xml:space="preserve"> when compared to pre-COVID levels</w:t>
      </w:r>
      <w:r>
        <w:rPr>
          <w:rFonts w:cstheme="minorHAnsi"/>
        </w:rPr>
        <w:t xml:space="preserve">. However, the airport has still received some complaints, </w:t>
      </w:r>
      <w:r w:rsidR="00B9404A">
        <w:rPr>
          <w:rFonts w:cstheme="minorHAnsi"/>
        </w:rPr>
        <w:t xml:space="preserve">which was potentially due to an </w:t>
      </w:r>
      <w:r>
        <w:rPr>
          <w:rFonts w:cstheme="minorHAnsi"/>
        </w:rPr>
        <w:t>adjustment</w:t>
      </w:r>
      <w:r w:rsidR="00B9404A">
        <w:rPr>
          <w:rFonts w:cstheme="minorHAnsi"/>
        </w:rPr>
        <w:t xml:space="preserve"> </w:t>
      </w:r>
      <w:r>
        <w:rPr>
          <w:rFonts w:cstheme="minorHAnsi"/>
        </w:rPr>
        <w:t xml:space="preserve">to less noise from the airport. </w:t>
      </w:r>
      <w:r w:rsidR="00B9404A">
        <w:rPr>
          <w:rFonts w:cstheme="minorHAnsi"/>
        </w:rPr>
        <w:t xml:space="preserve">FP advised that there were no </w:t>
      </w:r>
      <w:r>
        <w:rPr>
          <w:rFonts w:cstheme="minorHAnsi"/>
        </w:rPr>
        <w:t>new eligible properties</w:t>
      </w:r>
      <w:r w:rsidR="00B9404A">
        <w:rPr>
          <w:rFonts w:cstheme="minorHAnsi"/>
        </w:rPr>
        <w:t xml:space="preserve"> under the 2020 APR</w:t>
      </w:r>
      <w:r>
        <w:rPr>
          <w:rFonts w:cstheme="minorHAnsi"/>
        </w:rPr>
        <w:t>,</w:t>
      </w:r>
      <w:r w:rsidR="00B9404A">
        <w:rPr>
          <w:rFonts w:cstheme="minorHAnsi"/>
        </w:rPr>
        <w:t xml:space="preserve"> however</w:t>
      </w:r>
      <w:r>
        <w:rPr>
          <w:rFonts w:cstheme="minorHAnsi"/>
        </w:rPr>
        <w:t xml:space="preserve"> some properties </w:t>
      </w:r>
      <w:r w:rsidR="00B9404A">
        <w:rPr>
          <w:rFonts w:cstheme="minorHAnsi"/>
        </w:rPr>
        <w:t>have become eligible for reinspection</w:t>
      </w:r>
      <w:r>
        <w:rPr>
          <w:rFonts w:cstheme="minorHAnsi"/>
        </w:rPr>
        <w:t xml:space="preserve"> as it has been 10 years since the installation</w:t>
      </w:r>
      <w:r w:rsidR="00B9404A">
        <w:rPr>
          <w:rFonts w:cstheme="minorHAnsi"/>
        </w:rPr>
        <w:t xml:space="preserve"> of insulation at the properties</w:t>
      </w:r>
      <w:r>
        <w:rPr>
          <w:rFonts w:cstheme="minorHAnsi"/>
        </w:rPr>
        <w:t xml:space="preserve">. </w:t>
      </w:r>
    </w:p>
    <w:p w14:paraId="58B0E8E0" w14:textId="446BFF66" w:rsidR="00E6024F" w:rsidRDefault="00E6024F" w:rsidP="00E6024F">
      <w:pPr>
        <w:rPr>
          <w:rFonts w:cstheme="minorHAnsi"/>
        </w:rPr>
      </w:pPr>
      <w:r>
        <w:rPr>
          <w:rFonts w:cstheme="minorHAnsi"/>
        </w:rPr>
        <w:t xml:space="preserve">FP </w:t>
      </w:r>
      <w:r w:rsidR="00B9404A">
        <w:rPr>
          <w:rFonts w:cstheme="minorHAnsi"/>
        </w:rPr>
        <w:t xml:space="preserve">advised that the airport was collaborating with industry on low/zero carbon aviation projects as part of the government’s future flight programme and that the airport had </w:t>
      </w:r>
      <w:r w:rsidR="00B9404A" w:rsidRPr="00B9404A">
        <w:rPr>
          <w:rFonts w:cstheme="minorHAnsi"/>
        </w:rPr>
        <w:t>achieved Level 3+ Neutrality under the Airport Carbon Accreditation scheme. This is an international scheme run by Airport Council International and includes all emissions that LCY have control over including electricity and gas used at the airport, and LCY-owned vehicle emissions.</w:t>
      </w:r>
    </w:p>
    <w:p w14:paraId="3A420ECA" w14:textId="460318F6" w:rsidR="00ED1853" w:rsidRDefault="00ED1853" w:rsidP="00E6024F">
      <w:pPr>
        <w:rPr>
          <w:rFonts w:cstheme="minorHAnsi"/>
        </w:rPr>
      </w:pPr>
      <w:r>
        <w:rPr>
          <w:rFonts w:cstheme="minorHAnsi"/>
        </w:rPr>
        <w:t>Members asked about timescales on airspace modernisation</w:t>
      </w:r>
      <w:r w:rsidR="004E53D2">
        <w:rPr>
          <w:rFonts w:cstheme="minorHAnsi"/>
        </w:rPr>
        <w:t>. FP advised that the work on modernisation was at</w:t>
      </w:r>
      <w:r>
        <w:rPr>
          <w:rFonts w:cstheme="minorHAnsi"/>
        </w:rPr>
        <w:t xml:space="preserve"> stage 2 at present, stage 3 be</w:t>
      </w:r>
      <w:r w:rsidR="004E53D2">
        <w:rPr>
          <w:rFonts w:cstheme="minorHAnsi"/>
        </w:rPr>
        <w:t>ginn</w:t>
      </w:r>
      <w:r>
        <w:rPr>
          <w:rFonts w:cstheme="minorHAnsi"/>
        </w:rPr>
        <w:t xml:space="preserve">ing in the next couple of years. </w:t>
      </w:r>
      <w:r w:rsidR="004E53D2">
        <w:rPr>
          <w:rFonts w:cstheme="minorHAnsi"/>
        </w:rPr>
        <w:t>Members</w:t>
      </w:r>
      <w:r w:rsidR="00B9404A">
        <w:rPr>
          <w:rFonts w:cstheme="minorHAnsi"/>
        </w:rPr>
        <w:t xml:space="preserve"> asked if there will be</w:t>
      </w:r>
      <w:r>
        <w:rPr>
          <w:rFonts w:cstheme="minorHAnsi"/>
        </w:rPr>
        <w:t xml:space="preserve"> discussion as proposals are developed ahead of stage 3</w:t>
      </w:r>
      <w:r w:rsidR="004E53D2">
        <w:rPr>
          <w:rFonts w:cstheme="minorHAnsi"/>
        </w:rPr>
        <w:t xml:space="preserve">. </w:t>
      </w:r>
      <w:r>
        <w:rPr>
          <w:rFonts w:cstheme="minorHAnsi"/>
        </w:rPr>
        <w:t xml:space="preserve">FP responded that the CAA hold the information and the airport will check how the consultation will take place. </w:t>
      </w:r>
      <w:r w:rsidR="004E53D2">
        <w:rPr>
          <w:rFonts w:cstheme="minorHAnsi"/>
        </w:rPr>
        <w:t>FP advised that s</w:t>
      </w:r>
      <w:r>
        <w:rPr>
          <w:rFonts w:cstheme="minorHAnsi"/>
        </w:rPr>
        <w:t>tage 2 is mostly with other airports and NATS (who look at</w:t>
      </w:r>
      <w:r w:rsidR="00B9404A">
        <w:rPr>
          <w:rFonts w:cstheme="minorHAnsi"/>
        </w:rPr>
        <w:t xml:space="preserve"> airspace</w:t>
      </w:r>
      <w:r>
        <w:rPr>
          <w:rFonts w:cstheme="minorHAnsi"/>
        </w:rPr>
        <w:t xml:space="preserve"> above 7000ft). This is still a work in progress and could take a couple of years. Liam McKay stated that in stage 2 consultation will take place </w:t>
      </w:r>
      <w:r w:rsidR="00B9404A">
        <w:rPr>
          <w:rFonts w:cstheme="minorHAnsi"/>
        </w:rPr>
        <w:t>to which</w:t>
      </w:r>
      <w:r>
        <w:rPr>
          <w:rFonts w:cstheme="minorHAnsi"/>
        </w:rPr>
        <w:t xml:space="preserve"> members asked if they could shape some of the discussions going to stage 3. The </w:t>
      </w:r>
      <w:r w:rsidR="004E53D2">
        <w:rPr>
          <w:rFonts w:cstheme="minorHAnsi"/>
        </w:rPr>
        <w:t>C</w:t>
      </w:r>
      <w:r>
        <w:rPr>
          <w:rFonts w:cstheme="minorHAnsi"/>
        </w:rPr>
        <w:t xml:space="preserve">hair advised that the process seemed transparent but wished it would go quicker. </w:t>
      </w:r>
    </w:p>
    <w:p w14:paraId="4CC76CDF" w14:textId="77777777" w:rsidR="00EA1299" w:rsidRPr="00AD20B2" w:rsidRDefault="00EA1299" w:rsidP="00EA1299">
      <w:pPr>
        <w:pStyle w:val="ListParagraph"/>
        <w:numPr>
          <w:ilvl w:val="0"/>
          <w:numId w:val="8"/>
        </w:numPr>
        <w:rPr>
          <w:rFonts w:cstheme="minorHAnsi"/>
        </w:rPr>
      </w:pPr>
      <w:r w:rsidRPr="00AD20B2">
        <w:rPr>
          <w:rFonts w:cstheme="minorHAnsi"/>
          <w:b/>
        </w:rPr>
        <w:t>Community</w:t>
      </w:r>
    </w:p>
    <w:p w14:paraId="70080101" w14:textId="19E335BB" w:rsidR="00EA1299" w:rsidRDefault="00EA1299" w:rsidP="00C74CE1">
      <w:pPr>
        <w:rPr>
          <w:rFonts w:cstheme="minorHAnsi"/>
        </w:rPr>
      </w:pPr>
      <w:r>
        <w:rPr>
          <w:rFonts w:cstheme="minorHAnsi"/>
        </w:rPr>
        <w:t xml:space="preserve">Aaron Uthman (AU) advised </w:t>
      </w:r>
      <w:r w:rsidR="00C74CE1">
        <w:rPr>
          <w:rFonts w:cstheme="minorHAnsi"/>
        </w:rPr>
        <w:t>that the finale of the Women in Aviation programme concluded</w:t>
      </w:r>
      <w:r w:rsidR="00ED1853">
        <w:rPr>
          <w:rFonts w:cstheme="minorHAnsi"/>
        </w:rPr>
        <w:t xml:space="preserve"> in the end of April</w:t>
      </w:r>
      <w:r w:rsidR="00C74CE1">
        <w:rPr>
          <w:rFonts w:cstheme="minorHAnsi"/>
        </w:rPr>
        <w:t xml:space="preserve">. The theme of the project was based on sustainability in the aviation industry. </w:t>
      </w:r>
    </w:p>
    <w:p w14:paraId="188872CA" w14:textId="5F372872" w:rsidR="00EA1299" w:rsidRDefault="00EA1299" w:rsidP="00EA1299">
      <w:pPr>
        <w:rPr>
          <w:rFonts w:cstheme="minorHAnsi"/>
        </w:rPr>
      </w:pPr>
      <w:r>
        <w:rPr>
          <w:rFonts w:cstheme="minorHAnsi"/>
        </w:rPr>
        <w:t>AU advised that LCY’s community work continues</w:t>
      </w:r>
      <w:r w:rsidR="00C74CE1">
        <w:rPr>
          <w:rFonts w:cstheme="minorHAnsi"/>
        </w:rPr>
        <w:t xml:space="preserve"> with the latest round of community fund applications received. AU advised that the airport had run a virtual tour to 30 users of the Tower Project Charity and that the latest edition of Inside E16 had been published and distributed. </w:t>
      </w:r>
      <w:r w:rsidR="00ED1853">
        <w:rPr>
          <w:rFonts w:cstheme="minorHAnsi"/>
        </w:rPr>
        <w:t>AU advised that it was important that the airport informed the local community on the airport’s restart.</w:t>
      </w:r>
    </w:p>
    <w:p w14:paraId="5296A928" w14:textId="07056C25" w:rsidR="00ED1853" w:rsidRDefault="00B9404A" w:rsidP="00ED1853">
      <w:pPr>
        <w:rPr>
          <w:rFonts w:cstheme="minorHAnsi"/>
        </w:rPr>
      </w:pPr>
      <w:r>
        <w:rPr>
          <w:rFonts w:cstheme="minorHAnsi"/>
        </w:rPr>
        <w:t>AU advised that t</w:t>
      </w:r>
      <w:r w:rsidR="00ED1853">
        <w:rPr>
          <w:rFonts w:cstheme="minorHAnsi"/>
        </w:rPr>
        <w:t xml:space="preserve">he airport launched a new mentoring programme with 15 Billion EBP. The programme will see the airport mentor students from Oasis Academy for two years. </w:t>
      </w:r>
    </w:p>
    <w:p w14:paraId="6B8D15EF" w14:textId="610DD9D1" w:rsidR="00183124" w:rsidRPr="00C74CE1" w:rsidRDefault="00041ED2" w:rsidP="00C74CE1">
      <w:pPr>
        <w:pStyle w:val="ListParagraph"/>
        <w:numPr>
          <w:ilvl w:val="0"/>
          <w:numId w:val="8"/>
        </w:numPr>
        <w:rPr>
          <w:rFonts w:cstheme="minorHAnsi"/>
        </w:rPr>
      </w:pPr>
      <w:r w:rsidRPr="00C74CE1">
        <w:rPr>
          <w:rFonts w:cstheme="minorHAnsi"/>
          <w:b/>
        </w:rPr>
        <w:t>Planning and Airport Transport Forum</w:t>
      </w:r>
    </w:p>
    <w:p w14:paraId="436FC15A" w14:textId="278AEE1C" w:rsidR="00BB0DC2" w:rsidRDefault="00EA1299" w:rsidP="00C74CE1">
      <w:pPr>
        <w:rPr>
          <w:rFonts w:cstheme="minorHAnsi"/>
        </w:rPr>
      </w:pPr>
      <w:r>
        <w:rPr>
          <w:rFonts w:cstheme="minorHAnsi"/>
        </w:rPr>
        <w:t>O</w:t>
      </w:r>
      <w:r w:rsidR="00C64217">
        <w:rPr>
          <w:rFonts w:cstheme="minorHAnsi"/>
        </w:rPr>
        <w:t xml:space="preserve">scar </w:t>
      </w:r>
      <w:r>
        <w:rPr>
          <w:rFonts w:cstheme="minorHAnsi"/>
        </w:rPr>
        <w:t>W</w:t>
      </w:r>
      <w:r w:rsidR="00C64217">
        <w:rPr>
          <w:rFonts w:cstheme="minorHAnsi"/>
        </w:rPr>
        <w:t>ong (OW)</w:t>
      </w:r>
      <w:r>
        <w:rPr>
          <w:rFonts w:cstheme="minorHAnsi"/>
        </w:rPr>
        <w:t xml:space="preserve"> </w:t>
      </w:r>
      <w:r w:rsidR="00C64217">
        <w:rPr>
          <w:rFonts w:cstheme="minorHAnsi"/>
        </w:rPr>
        <w:t>advised that</w:t>
      </w:r>
      <w:r w:rsidR="00476150">
        <w:rPr>
          <w:rFonts w:cstheme="minorHAnsi"/>
        </w:rPr>
        <w:t xml:space="preserve"> </w:t>
      </w:r>
      <w:r w:rsidR="00C74CE1" w:rsidRPr="00C74CE1">
        <w:rPr>
          <w:rFonts w:cstheme="minorHAnsi"/>
        </w:rPr>
        <w:t>London Borough of Newham (LBN) has approved to defer two payments due under the CADP</w:t>
      </w:r>
      <w:r w:rsidR="00C74CE1">
        <w:rPr>
          <w:rFonts w:cstheme="minorHAnsi"/>
        </w:rPr>
        <w:t xml:space="preserve"> </w:t>
      </w:r>
      <w:r w:rsidR="00C74CE1" w:rsidRPr="00C74CE1">
        <w:rPr>
          <w:rFonts w:cstheme="minorHAnsi"/>
        </w:rPr>
        <w:t xml:space="preserve">Section 106 agreement by twelve months. Two payments relate to </w:t>
      </w:r>
      <w:r w:rsidR="00C74CE1" w:rsidRPr="00C74CE1">
        <w:rPr>
          <w:rFonts w:cstheme="minorHAnsi"/>
        </w:rPr>
        <w:lastRenderedPageBreak/>
        <w:t>Community Recreation</w:t>
      </w:r>
      <w:r w:rsidR="00C74CE1">
        <w:rPr>
          <w:rFonts w:cstheme="minorHAnsi"/>
        </w:rPr>
        <w:t xml:space="preserve"> </w:t>
      </w:r>
      <w:r w:rsidR="00C74CE1" w:rsidRPr="00C74CE1">
        <w:rPr>
          <w:rFonts w:cstheme="minorHAnsi"/>
        </w:rPr>
        <w:t xml:space="preserve">Contributions to LBN and DLR Station Management Contributions to Transport for London. </w:t>
      </w:r>
      <w:r w:rsidR="00C74CE1">
        <w:rPr>
          <w:rFonts w:cstheme="minorHAnsi"/>
        </w:rPr>
        <w:t xml:space="preserve">OW advised that the Annual Performance Report 2020 was submitted to the council on 1 June 21 and will be published by the end of the month. </w:t>
      </w:r>
    </w:p>
    <w:p w14:paraId="033722F2" w14:textId="698162A6" w:rsidR="00283F9A" w:rsidRDefault="00283F9A" w:rsidP="00C74CE1">
      <w:pPr>
        <w:rPr>
          <w:rFonts w:cstheme="minorHAnsi"/>
        </w:rPr>
      </w:pPr>
      <w:r>
        <w:rPr>
          <w:rFonts w:cstheme="minorHAnsi"/>
        </w:rPr>
        <w:t xml:space="preserve">OW advised that the airport had submitted a planning application for Ledger Village to remain in situ until 2026. </w:t>
      </w:r>
      <w:r w:rsidR="002F2A52">
        <w:rPr>
          <w:rFonts w:cstheme="minorHAnsi"/>
        </w:rPr>
        <w:t>This will allow the phased transition of operational and airside staff to new airport facilities.</w:t>
      </w:r>
    </w:p>
    <w:p w14:paraId="23B27663" w14:textId="572CC8DA" w:rsidR="002F2A52" w:rsidRDefault="002F2A52" w:rsidP="00C74CE1">
      <w:pPr>
        <w:rPr>
          <w:rFonts w:cstheme="minorHAnsi"/>
        </w:rPr>
      </w:pPr>
      <w:r>
        <w:rPr>
          <w:rFonts w:cstheme="minorHAnsi"/>
        </w:rPr>
        <w:t>OW advised that the airport was reviewing its electric charging points with an interim strategy for electric vehicle charging being developed for rollout in Q4 2021. OW advised that the</w:t>
      </w:r>
      <w:r w:rsidRPr="002F2A52">
        <w:t xml:space="preserve"> </w:t>
      </w:r>
      <w:r w:rsidRPr="002F2A52">
        <w:rPr>
          <w:rFonts w:cstheme="minorHAnsi"/>
        </w:rPr>
        <w:t>London Borough of Tower Hamlets</w:t>
      </w:r>
      <w:r>
        <w:rPr>
          <w:rFonts w:cstheme="minorHAnsi"/>
        </w:rPr>
        <w:t xml:space="preserve"> had</w:t>
      </w:r>
      <w:r w:rsidRPr="002F2A52">
        <w:rPr>
          <w:rFonts w:cstheme="minorHAnsi"/>
        </w:rPr>
        <w:t xml:space="preserve"> consulted the airport on its proposed South Poplar Master Plan. The airport suggests improving connectivity between Poplar DLR Station and Canary Wharf Crossrail station that will ultimately provide improved connectivity to LCY once the Crossrail opens in 2022. In addition, the airport has been working closely with A</w:t>
      </w:r>
      <w:r>
        <w:rPr>
          <w:rFonts w:cstheme="minorHAnsi"/>
        </w:rPr>
        <w:t xml:space="preserve">irport </w:t>
      </w:r>
      <w:r w:rsidRPr="002F2A52">
        <w:rPr>
          <w:rFonts w:cstheme="minorHAnsi"/>
        </w:rPr>
        <w:t>T</w:t>
      </w:r>
      <w:r>
        <w:rPr>
          <w:rFonts w:cstheme="minorHAnsi"/>
        </w:rPr>
        <w:t xml:space="preserve">ransport </w:t>
      </w:r>
      <w:r w:rsidRPr="002F2A52">
        <w:rPr>
          <w:rFonts w:cstheme="minorHAnsi"/>
        </w:rPr>
        <w:t>F</w:t>
      </w:r>
      <w:r>
        <w:rPr>
          <w:rFonts w:cstheme="minorHAnsi"/>
        </w:rPr>
        <w:t>orum</w:t>
      </w:r>
      <w:r w:rsidRPr="002F2A52">
        <w:rPr>
          <w:rFonts w:cstheme="minorHAnsi"/>
        </w:rPr>
        <w:t xml:space="preserve"> members to develop a case for a new Silvertown Crossrail Station.</w:t>
      </w:r>
    </w:p>
    <w:p w14:paraId="5FDA7EB2" w14:textId="4DE05CFF" w:rsidR="00283F9A" w:rsidRDefault="00283F9A" w:rsidP="00755337">
      <w:pPr>
        <w:pStyle w:val="ListParagraph"/>
        <w:numPr>
          <w:ilvl w:val="0"/>
          <w:numId w:val="1"/>
        </w:numPr>
        <w:rPr>
          <w:rFonts w:cstheme="minorHAnsi"/>
          <w:b/>
        </w:rPr>
      </w:pPr>
      <w:r>
        <w:rPr>
          <w:rFonts w:cstheme="minorHAnsi"/>
          <w:b/>
        </w:rPr>
        <w:t>AOB</w:t>
      </w:r>
    </w:p>
    <w:p w14:paraId="335C83E5" w14:textId="2E5AE46D" w:rsidR="00283F9A" w:rsidRPr="00283F9A" w:rsidRDefault="00283F9A" w:rsidP="00283F9A">
      <w:pPr>
        <w:rPr>
          <w:rFonts w:cstheme="minorHAnsi"/>
          <w:bCs/>
        </w:rPr>
      </w:pPr>
      <w:r>
        <w:rPr>
          <w:rFonts w:cstheme="minorHAnsi"/>
          <w:bCs/>
        </w:rPr>
        <w:t xml:space="preserve">Members asked about whether the replacement for </w:t>
      </w:r>
      <w:r w:rsidR="002F2A52">
        <w:rPr>
          <w:rFonts w:cstheme="minorHAnsi"/>
          <w:bCs/>
        </w:rPr>
        <w:t>the Airport Monitoring Officer had been recruited</w:t>
      </w:r>
      <w:r>
        <w:rPr>
          <w:rFonts w:cstheme="minorHAnsi"/>
          <w:bCs/>
        </w:rPr>
        <w:t>.</w:t>
      </w:r>
      <w:r w:rsidR="002F2A52">
        <w:rPr>
          <w:rFonts w:cstheme="minorHAnsi"/>
          <w:bCs/>
        </w:rPr>
        <w:t xml:space="preserve"> OW advised that</w:t>
      </w:r>
      <w:r>
        <w:rPr>
          <w:rFonts w:cstheme="minorHAnsi"/>
          <w:bCs/>
        </w:rPr>
        <w:t xml:space="preserve"> LBN have advertised for the role,</w:t>
      </w:r>
      <w:r w:rsidR="004E53D2">
        <w:rPr>
          <w:rFonts w:cstheme="minorHAnsi"/>
          <w:bCs/>
        </w:rPr>
        <w:t xml:space="preserve"> while in the meantime</w:t>
      </w:r>
      <w:r>
        <w:rPr>
          <w:rFonts w:cstheme="minorHAnsi"/>
          <w:bCs/>
        </w:rPr>
        <w:t xml:space="preserve"> the airport </w:t>
      </w:r>
      <w:r w:rsidR="002F2A52">
        <w:rPr>
          <w:rFonts w:cstheme="minorHAnsi"/>
          <w:bCs/>
        </w:rPr>
        <w:t>is</w:t>
      </w:r>
      <w:r>
        <w:rPr>
          <w:rFonts w:cstheme="minorHAnsi"/>
          <w:bCs/>
        </w:rPr>
        <w:t xml:space="preserve"> currently reporting into Jennifer Bishop</w:t>
      </w:r>
      <w:r w:rsidR="002F2A52">
        <w:rPr>
          <w:rFonts w:cstheme="minorHAnsi"/>
          <w:bCs/>
        </w:rPr>
        <w:t xml:space="preserve"> (Princip</w:t>
      </w:r>
      <w:r w:rsidR="003C65B8">
        <w:rPr>
          <w:rFonts w:cstheme="minorHAnsi"/>
          <w:bCs/>
        </w:rPr>
        <w:t>a</w:t>
      </w:r>
      <w:r w:rsidR="002F2A52">
        <w:rPr>
          <w:rFonts w:cstheme="minorHAnsi"/>
          <w:bCs/>
        </w:rPr>
        <w:t>l Aviation Officer)</w:t>
      </w:r>
      <w:r>
        <w:rPr>
          <w:rFonts w:cstheme="minorHAnsi"/>
          <w:bCs/>
        </w:rPr>
        <w:t xml:space="preserve">. </w:t>
      </w:r>
    </w:p>
    <w:p w14:paraId="74DFE5FC" w14:textId="13F95910" w:rsidR="00753F11" w:rsidRPr="00C06F51" w:rsidRDefault="00753F11" w:rsidP="00755337">
      <w:pPr>
        <w:pStyle w:val="ListParagraph"/>
        <w:numPr>
          <w:ilvl w:val="0"/>
          <w:numId w:val="1"/>
        </w:numPr>
        <w:rPr>
          <w:rFonts w:cstheme="minorHAnsi"/>
          <w:b/>
        </w:rPr>
      </w:pPr>
      <w:r w:rsidRPr="00C06F51">
        <w:rPr>
          <w:rFonts w:cstheme="minorHAnsi"/>
          <w:b/>
        </w:rPr>
        <w:t>Next meetings</w:t>
      </w:r>
    </w:p>
    <w:p w14:paraId="4C86DE1F" w14:textId="723C6E41" w:rsidR="00753F11" w:rsidRPr="00C06F51" w:rsidRDefault="003335B7" w:rsidP="00753F11">
      <w:pPr>
        <w:rPr>
          <w:rFonts w:cstheme="minorHAnsi"/>
        </w:rPr>
      </w:pPr>
      <w:r>
        <w:rPr>
          <w:rFonts w:cstheme="minorHAnsi"/>
        </w:rPr>
        <w:t>The next</w:t>
      </w:r>
      <w:r w:rsidR="002514BA">
        <w:rPr>
          <w:rFonts w:cstheme="minorHAnsi"/>
        </w:rPr>
        <w:t xml:space="preserve"> meeting</w:t>
      </w:r>
      <w:r>
        <w:rPr>
          <w:rFonts w:cstheme="minorHAnsi"/>
        </w:rPr>
        <w:t xml:space="preserve"> of the LCACC </w:t>
      </w:r>
      <w:r w:rsidR="002514BA">
        <w:rPr>
          <w:rFonts w:cstheme="minorHAnsi"/>
        </w:rPr>
        <w:t xml:space="preserve">will take place </w:t>
      </w:r>
      <w:r w:rsidR="00896FF9">
        <w:rPr>
          <w:rFonts w:cstheme="minorHAnsi"/>
        </w:rPr>
        <w:t xml:space="preserve">at 4.00pm on </w:t>
      </w:r>
      <w:r w:rsidR="003C65B8">
        <w:rPr>
          <w:rFonts w:cstheme="minorHAnsi"/>
        </w:rPr>
        <w:t>16</w:t>
      </w:r>
      <w:r w:rsidR="00C74CE1">
        <w:rPr>
          <w:rFonts w:cstheme="minorHAnsi"/>
        </w:rPr>
        <w:t xml:space="preserve"> September</w:t>
      </w:r>
      <w:r w:rsidR="00AD20B2">
        <w:rPr>
          <w:rFonts w:cstheme="minorHAnsi"/>
        </w:rPr>
        <w:t xml:space="preserve"> 2021 </w:t>
      </w:r>
      <w:r w:rsidR="003C65B8">
        <w:rPr>
          <w:rFonts w:cstheme="minorHAnsi"/>
        </w:rPr>
        <w:t>on Microsoft Teams</w:t>
      </w:r>
      <w:r w:rsidR="00EC31A9">
        <w:rPr>
          <w:rFonts w:cstheme="minorHAnsi"/>
        </w:rPr>
        <w:t>.</w:t>
      </w:r>
      <w:r w:rsidR="002514BA">
        <w:rPr>
          <w:rFonts w:cstheme="minorHAnsi"/>
        </w:rPr>
        <w:t xml:space="preserve">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77777777" w:rsidR="00753F11" w:rsidRPr="00C06F51" w:rsidRDefault="00753F11" w:rsidP="00753F11">
      <w:pPr>
        <w:rPr>
          <w:rFonts w:cstheme="minorHAnsi"/>
        </w:rPr>
      </w:pPr>
      <w:r w:rsidRPr="00C06F51">
        <w:rPr>
          <w:rFonts w:cstheme="minorHAnsi"/>
        </w:rPr>
        <w:t xml:space="preserve"> Please note all papers can be found electronically on the LCACC website which can be found at </w:t>
      </w:r>
      <w:hyperlink r:id="rId14" w:history="1">
        <w:r w:rsidRPr="00C06F51">
          <w:rPr>
            <w:rStyle w:val="Hyperlink"/>
            <w:rFonts w:cstheme="minorHAnsi"/>
          </w:rPr>
          <w:t>www.lcacc.org</w:t>
        </w:r>
      </w:hyperlink>
      <w:r w:rsidRPr="00C06F51">
        <w:rPr>
          <w:rFonts w:cstheme="minorHAnsi"/>
        </w:rPr>
        <w:t xml:space="preserve">. </w:t>
      </w:r>
    </w:p>
    <w:sectPr w:rsidR="00753F11" w:rsidRPr="00C06F5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DEC7" w14:textId="77777777" w:rsidR="00073DEC" w:rsidRDefault="00073DEC" w:rsidP="00AC71D9">
      <w:pPr>
        <w:spacing w:after="0" w:line="240" w:lineRule="auto"/>
      </w:pPr>
      <w:r>
        <w:separator/>
      </w:r>
    </w:p>
  </w:endnote>
  <w:endnote w:type="continuationSeparator" w:id="0">
    <w:p w14:paraId="7EA00F3C" w14:textId="77777777" w:rsidR="00073DEC" w:rsidRDefault="00073DEC"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34F" w14:textId="77777777" w:rsidR="00AD7C74" w:rsidRDefault="00AD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1A8D" w14:textId="77777777" w:rsidR="00AD7C74" w:rsidRDefault="00AD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35F2" w14:textId="77777777" w:rsidR="00AD7C74" w:rsidRDefault="00AD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2F90A" w14:textId="77777777" w:rsidR="00073DEC" w:rsidRDefault="00073DEC" w:rsidP="00AC71D9">
      <w:pPr>
        <w:spacing w:after="0" w:line="240" w:lineRule="auto"/>
      </w:pPr>
      <w:r>
        <w:separator/>
      </w:r>
    </w:p>
  </w:footnote>
  <w:footnote w:type="continuationSeparator" w:id="0">
    <w:p w14:paraId="306AC2DC" w14:textId="77777777" w:rsidR="00073DEC" w:rsidRDefault="00073DEC"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CA85" w14:textId="77777777" w:rsidR="00AD7C74" w:rsidRDefault="00AD7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D45" w14:textId="10753D3F" w:rsidR="00AD7C74" w:rsidRDefault="00AD7C74">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D7C74" w:rsidRDefault="00AD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BDC0" w14:textId="77777777" w:rsidR="00AD7C74" w:rsidRDefault="00AD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51D6D"/>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65E1"/>
    <w:multiLevelType w:val="hybridMultilevel"/>
    <w:tmpl w:val="C19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26ADA"/>
    <w:multiLevelType w:val="hybridMultilevel"/>
    <w:tmpl w:val="D63A1D4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473E1"/>
    <w:multiLevelType w:val="hybridMultilevel"/>
    <w:tmpl w:val="FA1454C4"/>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2" w15:restartNumberingAfterBreak="0">
    <w:nsid w:val="78163436"/>
    <w:multiLevelType w:val="hybridMultilevel"/>
    <w:tmpl w:val="9FF0245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11"/>
  </w:num>
  <w:num w:numId="6">
    <w:abstractNumId w:val="8"/>
  </w:num>
  <w:num w:numId="7">
    <w:abstractNumId w:val="7"/>
  </w:num>
  <w:num w:numId="8">
    <w:abstractNumId w:val="4"/>
  </w:num>
  <w:num w:numId="9">
    <w:abstractNumId w:val="3"/>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DI0MjOxNLM0MzFQ0lEKTi0uzszPAykwrAUA22Dt/iwAAAA="/>
  </w:docVars>
  <w:rsids>
    <w:rsidRoot w:val="00AC71D9"/>
    <w:rsid w:val="000053D5"/>
    <w:rsid w:val="000157AC"/>
    <w:rsid w:val="00033FCC"/>
    <w:rsid w:val="00037EA4"/>
    <w:rsid w:val="00040B65"/>
    <w:rsid w:val="00041ED2"/>
    <w:rsid w:val="00053C5E"/>
    <w:rsid w:val="00073DEC"/>
    <w:rsid w:val="00093D5C"/>
    <w:rsid w:val="00095630"/>
    <w:rsid w:val="00095DAF"/>
    <w:rsid w:val="000A4C49"/>
    <w:rsid w:val="000B3BC5"/>
    <w:rsid w:val="000B4FC4"/>
    <w:rsid w:val="000E0523"/>
    <w:rsid w:val="000F24CD"/>
    <w:rsid w:val="00101544"/>
    <w:rsid w:val="00107AFC"/>
    <w:rsid w:val="00125F6F"/>
    <w:rsid w:val="001275AA"/>
    <w:rsid w:val="00127F87"/>
    <w:rsid w:val="00147139"/>
    <w:rsid w:val="00165644"/>
    <w:rsid w:val="00183124"/>
    <w:rsid w:val="001876EB"/>
    <w:rsid w:val="00190724"/>
    <w:rsid w:val="00191030"/>
    <w:rsid w:val="001A2CB3"/>
    <w:rsid w:val="001C1429"/>
    <w:rsid w:val="001C28C5"/>
    <w:rsid w:val="001C7722"/>
    <w:rsid w:val="001D3ED3"/>
    <w:rsid w:val="001F2DE1"/>
    <w:rsid w:val="001F5640"/>
    <w:rsid w:val="00232356"/>
    <w:rsid w:val="002435E6"/>
    <w:rsid w:val="002514BA"/>
    <w:rsid w:val="00252BB5"/>
    <w:rsid w:val="002559F0"/>
    <w:rsid w:val="00263410"/>
    <w:rsid w:val="00264DDB"/>
    <w:rsid w:val="00266402"/>
    <w:rsid w:val="00280BA0"/>
    <w:rsid w:val="00283F9A"/>
    <w:rsid w:val="00286B2E"/>
    <w:rsid w:val="00292A8B"/>
    <w:rsid w:val="00293B3D"/>
    <w:rsid w:val="002945C5"/>
    <w:rsid w:val="002A693F"/>
    <w:rsid w:val="002A77A0"/>
    <w:rsid w:val="002A7BC3"/>
    <w:rsid w:val="002B4D70"/>
    <w:rsid w:val="002B73C1"/>
    <w:rsid w:val="002D5CB1"/>
    <w:rsid w:val="002D6F8B"/>
    <w:rsid w:val="002F2A52"/>
    <w:rsid w:val="002F5DDD"/>
    <w:rsid w:val="00311B69"/>
    <w:rsid w:val="003335B7"/>
    <w:rsid w:val="003354C9"/>
    <w:rsid w:val="003412F6"/>
    <w:rsid w:val="00344362"/>
    <w:rsid w:val="00345834"/>
    <w:rsid w:val="00347BEE"/>
    <w:rsid w:val="00352DD7"/>
    <w:rsid w:val="00364A1F"/>
    <w:rsid w:val="0037526C"/>
    <w:rsid w:val="0039066E"/>
    <w:rsid w:val="0039241B"/>
    <w:rsid w:val="003A15DD"/>
    <w:rsid w:val="003A1C4C"/>
    <w:rsid w:val="003B62DB"/>
    <w:rsid w:val="003C02F8"/>
    <w:rsid w:val="003C65B8"/>
    <w:rsid w:val="003F417E"/>
    <w:rsid w:val="003F5EB9"/>
    <w:rsid w:val="003F78DD"/>
    <w:rsid w:val="00410247"/>
    <w:rsid w:val="004212C2"/>
    <w:rsid w:val="00435B5D"/>
    <w:rsid w:val="00441DF9"/>
    <w:rsid w:val="004451F0"/>
    <w:rsid w:val="00453110"/>
    <w:rsid w:val="00453B68"/>
    <w:rsid w:val="00467FE0"/>
    <w:rsid w:val="00475012"/>
    <w:rsid w:val="00476150"/>
    <w:rsid w:val="0047621E"/>
    <w:rsid w:val="00493506"/>
    <w:rsid w:val="004A7A19"/>
    <w:rsid w:val="004C051F"/>
    <w:rsid w:val="004C2857"/>
    <w:rsid w:val="004D5BFA"/>
    <w:rsid w:val="004D5D71"/>
    <w:rsid w:val="004E0CAB"/>
    <w:rsid w:val="004E4CBB"/>
    <w:rsid w:val="004E53D2"/>
    <w:rsid w:val="004E7C82"/>
    <w:rsid w:val="005350A0"/>
    <w:rsid w:val="00553888"/>
    <w:rsid w:val="00572E7C"/>
    <w:rsid w:val="00573677"/>
    <w:rsid w:val="005769D4"/>
    <w:rsid w:val="005903B5"/>
    <w:rsid w:val="00597E3F"/>
    <w:rsid w:val="005A2EEF"/>
    <w:rsid w:val="005A6CD6"/>
    <w:rsid w:val="005B6C9D"/>
    <w:rsid w:val="005E037B"/>
    <w:rsid w:val="005E247A"/>
    <w:rsid w:val="005F06A6"/>
    <w:rsid w:val="00607144"/>
    <w:rsid w:val="0060726B"/>
    <w:rsid w:val="00623CCA"/>
    <w:rsid w:val="00632750"/>
    <w:rsid w:val="00634B6B"/>
    <w:rsid w:val="0064165B"/>
    <w:rsid w:val="00651AAC"/>
    <w:rsid w:val="00655F2F"/>
    <w:rsid w:val="00670F9D"/>
    <w:rsid w:val="00676450"/>
    <w:rsid w:val="006779CF"/>
    <w:rsid w:val="00680EF1"/>
    <w:rsid w:val="0069162C"/>
    <w:rsid w:val="006968ED"/>
    <w:rsid w:val="00697411"/>
    <w:rsid w:val="006A0AFF"/>
    <w:rsid w:val="006A66E8"/>
    <w:rsid w:val="006C41A2"/>
    <w:rsid w:val="006C6EB3"/>
    <w:rsid w:val="006D5221"/>
    <w:rsid w:val="006E0AEF"/>
    <w:rsid w:val="006E2BCE"/>
    <w:rsid w:val="006E413F"/>
    <w:rsid w:val="006E54B8"/>
    <w:rsid w:val="0070453B"/>
    <w:rsid w:val="00707ACF"/>
    <w:rsid w:val="007302F8"/>
    <w:rsid w:val="00733CFE"/>
    <w:rsid w:val="00736AFF"/>
    <w:rsid w:val="00747F30"/>
    <w:rsid w:val="00753F11"/>
    <w:rsid w:val="00755337"/>
    <w:rsid w:val="007661F3"/>
    <w:rsid w:val="007706CA"/>
    <w:rsid w:val="00783BEF"/>
    <w:rsid w:val="007C67AF"/>
    <w:rsid w:val="007E260D"/>
    <w:rsid w:val="007F233F"/>
    <w:rsid w:val="00802592"/>
    <w:rsid w:val="00806B35"/>
    <w:rsid w:val="008151A0"/>
    <w:rsid w:val="0082061C"/>
    <w:rsid w:val="00821984"/>
    <w:rsid w:val="00840482"/>
    <w:rsid w:val="00853D89"/>
    <w:rsid w:val="0087200F"/>
    <w:rsid w:val="00875625"/>
    <w:rsid w:val="0089092C"/>
    <w:rsid w:val="00892A8D"/>
    <w:rsid w:val="00896F02"/>
    <w:rsid w:val="00896FF9"/>
    <w:rsid w:val="008C68EE"/>
    <w:rsid w:val="008C7DD8"/>
    <w:rsid w:val="008E3223"/>
    <w:rsid w:val="008E7347"/>
    <w:rsid w:val="008F1C3F"/>
    <w:rsid w:val="009109EE"/>
    <w:rsid w:val="00916F9E"/>
    <w:rsid w:val="00930ED3"/>
    <w:rsid w:val="00940CFD"/>
    <w:rsid w:val="00940F86"/>
    <w:rsid w:val="00952C07"/>
    <w:rsid w:val="00973907"/>
    <w:rsid w:val="00974952"/>
    <w:rsid w:val="009827D3"/>
    <w:rsid w:val="00987B52"/>
    <w:rsid w:val="009A75D3"/>
    <w:rsid w:val="009D68D3"/>
    <w:rsid w:val="009E1227"/>
    <w:rsid w:val="009E3646"/>
    <w:rsid w:val="009E57F4"/>
    <w:rsid w:val="009F08D3"/>
    <w:rsid w:val="009F543D"/>
    <w:rsid w:val="009F74FF"/>
    <w:rsid w:val="00A01805"/>
    <w:rsid w:val="00A440C1"/>
    <w:rsid w:val="00A562C1"/>
    <w:rsid w:val="00A63ECF"/>
    <w:rsid w:val="00A7013A"/>
    <w:rsid w:val="00A71767"/>
    <w:rsid w:val="00A80042"/>
    <w:rsid w:val="00A87F1A"/>
    <w:rsid w:val="00AB5B8D"/>
    <w:rsid w:val="00AC71D9"/>
    <w:rsid w:val="00AD091C"/>
    <w:rsid w:val="00AD20B2"/>
    <w:rsid w:val="00AD2292"/>
    <w:rsid w:val="00AD6E3E"/>
    <w:rsid w:val="00AD776B"/>
    <w:rsid w:val="00AD7C74"/>
    <w:rsid w:val="00AE5228"/>
    <w:rsid w:val="00AE68E9"/>
    <w:rsid w:val="00AE6CF0"/>
    <w:rsid w:val="00AF1190"/>
    <w:rsid w:val="00AF6A4B"/>
    <w:rsid w:val="00AF7886"/>
    <w:rsid w:val="00B10115"/>
    <w:rsid w:val="00B244B1"/>
    <w:rsid w:val="00B41EE0"/>
    <w:rsid w:val="00B53368"/>
    <w:rsid w:val="00B61C61"/>
    <w:rsid w:val="00B70E52"/>
    <w:rsid w:val="00B83140"/>
    <w:rsid w:val="00B92FBC"/>
    <w:rsid w:val="00B9404A"/>
    <w:rsid w:val="00BA0A2C"/>
    <w:rsid w:val="00BA5370"/>
    <w:rsid w:val="00BB0B84"/>
    <w:rsid w:val="00BB0DC2"/>
    <w:rsid w:val="00BC5784"/>
    <w:rsid w:val="00BC5E10"/>
    <w:rsid w:val="00BC5FAD"/>
    <w:rsid w:val="00C2583C"/>
    <w:rsid w:val="00C45A22"/>
    <w:rsid w:val="00C5276E"/>
    <w:rsid w:val="00C52C40"/>
    <w:rsid w:val="00C52E91"/>
    <w:rsid w:val="00C631AC"/>
    <w:rsid w:val="00C63450"/>
    <w:rsid w:val="00C63750"/>
    <w:rsid w:val="00C64217"/>
    <w:rsid w:val="00C7088B"/>
    <w:rsid w:val="00C74CE1"/>
    <w:rsid w:val="00C8230C"/>
    <w:rsid w:val="00C902DE"/>
    <w:rsid w:val="00C962F3"/>
    <w:rsid w:val="00CA0222"/>
    <w:rsid w:val="00CA752C"/>
    <w:rsid w:val="00CB08C8"/>
    <w:rsid w:val="00CB3E69"/>
    <w:rsid w:val="00CB4BD5"/>
    <w:rsid w:val="00CC21B1"/>
    <w:rsid w:val="00CC5D51"/>
    <w:rsid w:val="00CC7659"/>
    <w:rsid w:val="00CC7C03"/>
    <w:rsid w:val="00CE4C86"/>
    <w:rsid w:val="00CE6A4B"/>
    <w:rsid w:val="00D0640B"/>
    <w:rsid w:val="00D1000B"/>
    <w:rsid w:val="00D12BD4"/>
    <w:rsid w:val="00D270D4"/>
    <w:rsid w:val="00D447D9"/>
    <w:rsid w:val="00D54B7A"/>
    <w:rsid w:val="00D616C8"/>
    <w:rsid w:val="00D6647C"/>
    <w:rsid w:val="00D67F02"/>
    <w:rsid w:val="00D760B9"/>
    <w:rsid w:val="00D77F46"/>
    <w:rsid w:val="00DB7FE6"/>
    <w:rsid w:val="00DC3265"/>
    <w:rsid w:val="00DC6B8A"/>
    <w:rsid w:val="00DD7258"/>
    <w:rsid w:val="00DE5668"/>
    <w:rsid w:val="00E022A9"/>
    <w:rsid w:val="00E13694"/>
    <w:rsid w:val="00E173E1"/>
    <w:rsid w:val="00E25CCA"/>
    <w:rsid w:val="00E44C6A"/>
    <w:rsid w:val="00E6024F"/>
    <w:rsid w:val="00E728CF"/>
    <w:rsid w:val="00EA1299"/>
    <w:rsid w:val="00EA77E0"/>
    <w:rsid w:val="00EB59DF"/>
    <w:rsid w:val="00EB7C5A"/>
    <w:rsid w:val="00EC2F50"/>
    <w:rsid w:val="00EC31A9"/>
    <w:rsid w:val="00ED16D2"/>
    <w:rsid w:val="00ED1853"/>
    <w:rsid w:val="00ED56CB"/>
    <w:rsid w:val="00EE4294"/>
    <w:rsid w:val="00EF4BB4"/>
    <w:rsid w:val="00F05EC0"/>
    <w:rsid w:val="00F06EB6"/>
    <w:rsid w:val="00F12E23"/>
    <w:rsid w:val="00F13367"/>
    <w:rsid w:val="00F3328F"/>
    <w:rsid w:val="00F35F1A"/>
    <w:rsid w:val="00F70DBA"/>
    <w:rsid w:val="00F93BBE"/>
    <w:rsid w:val="00F96496"/>
    <w:rsid w:val="00FC5E8C"/>
    <w:rsid w:val="00FD0F87"/>
    <w:rsid w:val="00FD1F09"/>
    <w:rsid w:val="00FE324B"/>
    <w:rsid w:val="00FF3EA6"/>
    <w:rsid w:val="00FF72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 w:type="paragraph" w:styleId="NoSpacing">
    <w:name w:val="No Spacing"/>
    <w:uiPriority w:val="1"/>
    <w:qFormat/>
    <w:rsid w:val="00CA0222"/>
    <w:pPr>
      <w:spacing w:after="0" w:line="240" w:lineRule="auto"/>
    </w:pPr>
  </w:style>
  <w:style w:type="character" w:styleId="UnresolvedMention">
    <w:name w:val="Unresolved Mention"/>
    <w:basedOn w:val="DefaultParagraphFont"/>
    <w:uiPriority w:val="99"/>
    <w:semiHidden/>
    <w:unhideWhenUsed/>
    <w:rsid w:val="004A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cacc.org/meeting-papers-key-doc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ndoncityairport.com/corporate/inside-e16-london-city-airport-community-magaz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acc.org/meeting-papers-key-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9FF10A02B1F4DB197D56EE5E1CFCA" ma:contentTypeVersion="13" ma:contentTypeDescription="Create a new document." ma:contentTypeScope="" ma:versionID="12106c9611bba41f9817b8a2b5109a86">
  <xsd:schema xmlns:xsd="http://www.w3.org/2001/XMLSchema" xmlns:xs="http://www.w3.org/2001/XMLSchema" xmlns:p="http://schemas.microsoft.com/office/2006/metadata/properties" xmlns:ns3="35a1cb71-9f13-4b6d-bb10-d470f2f2f9fc" xmlns:ns4="f0100210-b54c-4ddc-b8bb-81d22b7a7dfd" targetNamespace="http://schemas.microsoft.com/office/2006/metadata/properties" ma:root="true" ma:fieldsID="9e6f91b270cf3b893f819e30be160b2a" ns3:_="" ns4:_="">
    <xsd:import namespace="35a1cb71-9f13-4b6d-bb10-d470f2f2f9fc"/>
    <xsd:import namespace="f0100210-b54c-4ddc-b8bb-81d22b7a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cb71-9f13-4b6d-bb10-d470f2f2f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0210-b54c-4ddc-b8bb-81d22b7a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09859-E85C-4F08-9738-EBEEB8B1581C}">
  <ds:schemaRefs>
    <ds:schemaRef ds:uri="http://schemas.openxmlformats.org/officeDocument/2006/bibliography"/>
  </ds:schemaRefs>
</ds:datastoreItem>
</file>

<file path=customXml/itemProps2.xml><?xml version="1.0" encoding="utf-8"?>
<ds:datastoreItem xmlns:ds="http://schemas.openxmlformats.org/officeDocument/2006/customXml" ds:itemID="{BC0B2B8B-87F3-47D7-A728-2B8B57D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cb71-9f13-4b6d-bb10-d470f2f2f9fc"/>
    <ds:schemaRef ds:uri="f0100210-b54c-4ddc-b8bb-81d22b7a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0186E-EC1A-4197-AAE3-617DACD77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E97CF-DBBC-4886-9EFB-57F6047D3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George C1</dc:creator>
  <cp:keywords/>
  <dc:description/>
  <cp:lastModifiedBy>Helen Clerey</cp:lastModifiedBy>
  <cp:revision>8</cp:revision>
  <dcterms:created xsi:type="dcterms:W3CDTF">2021-06-03T15:53:00Z</dcterms:created>
  <dcterms:modified xsi:type="dcterms:W3CDTF">2021-09-26T16:48:00Z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0x0101002BD9FF10A02B1F4DB197D56EE5E1CFCA</vt:lpwstr>
  </property>
</Properties>
</file>