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5F66" w14:textId="515E4B0E" w:rsidR="000B2D1F" w:rsidRDefault="000B2D1F"/>
    <w:p w14:paraId="77D9A3D8" w14:textId="77777777" w:rsidR="00653CE9" w:rsidRPr="00F1581E" w:rsidRDefault="00653CE9" w:rsidP="00653CE9">
      <w:pPr>
        <w:jc w:val="center"/>
        <w:rPr>
          <w:rFonts w:ascii="Arial" w:hAnsi="Arial" w:cs="Arial"/>
          <w:b/>
        </w:rPr>
      </w:pPr>
      <w:r w:rsidRPr="00F1581E">
        <w:rPr>
          <w:rFonts w:ascii="Arial" w:hAnsi="Arial" w:cs="Arial"/>
          <w:b/>
        </w:rPr>
        <w:t>Minutes of the meeting of the London City Airport Consultative Committee</w:t>
      </w:r>
    </w:p>
    <w:p w14:paraId="736F8496" w14:textId="3DEADAB9" w:rsidR="00653CE9" w:rsidRPr="00F1581E" w:rsidRDefault="00653CE9" w:rsidP="00653CE9">
      <w:pPr>
        <w:jc w:val="center"/>
        <w:rPr>
          <w:rFonts w:ascii="Arial" w:hAnsi="Arial" w:cs="Arial"/>
          <w:b/>
        </w:rPr>
      </w:pPr>
      <w:r w:rsidRPr="00F1581E">
        <w:rPr>
          <w:rFonts w:ascii="Arial" w:hAnsi="Arial" w:cs="Arial"/>
          <w:b/>
        </w:rPr>
        <w:t xml:space="preserve">held on </w:t>
      </w:r>
      <w:r w:rsidR="005116CC">
        <w:rPr>
          <w:rFonts w:ascii="Arial" w:hAnsi="Arial" w:cs="Arial"/>
          <w:b/>
        </w:rPr>
        <w:t xml:space="preserve">8 </w:t>
      </w:r>
      <w:r w:rsidR="00282BB1">
        <w:rPr>
          <w:rFonts w:ascii="Arial" w:hAnsi="Arial" w:cs="Arial"/>
          <w:b/>
        </w:rPr>
        <w:t>December</w:t>
      </w:r>
      <w:r w:rsidR="005116CC">
        <w:rPr>
          <w:rFonts w:ascii="Arial" w:hAnsi="Arial" w:cs="Arial"/>
          <w:b/>
        </w:rPr>
        <w:t xml:space="preserve"> 2022</w:t>
      </w:r>
      <w:r w:rsidRPr="00F1581E">
        <w:rPr>
          <w:rFonts w:ascii="Arial" w:hAnsi="Arial" w:cs="Arial"/>
          <w:b/>
        </w:rPr>
        <w:t xml:space="preserve">, </w:t>
      </w:r>
      <w:r>
        <w:rPr>
          <w:rFonts w:ascii="Arial" w:hAnsi="Arial" w:cs="Arial"/>
          <w:b/>
        </w:rPr>
        <w:t xml:space="preserve">at the </w:t>
      </w:r>
      <w:r w:rsidR="00282BB1">
        <w:rPr>
          <w:rFonts w:ascii="Arial" w:hAnsi="Arial" w:cs="Arial"/>
          <w:b/>
        </w:rPr>
        <w:t>Good Hotel, London</w:t>
      </w:r>
    </w:p>
    <w:p w14:paraId="5643EE2D" w14:textId="4F04808B" w:rsidR="00610A8D" w:rsidRPr="001144AC" w:rsidRDefault="00653CE9" w:rsidP="00653CE9">
      <w:pPr>
        <w:rPr>
          <w:rFonts w:ascii="Arial" w:hAnsi="Arial" w:cs="Arial"/>
          <w:b/>
        </w:rPr>
      </w:pPr>
      <w:r w:rsidRPr="00F1581E">
        <w:rPr>
          <w:rFonts w:ascii="Arial" w:hAnsi="Arial" w:cs="Arial"/>
          <w:b/>
        </w:rPr>
        <w:t>Present</w:t>
      </w:r>
      <w:r>
        <w:rPr>
          <w:rFonts w:ascii="Arial" w:hAnsi="Arial" w:cs="Arial"/>
          <w:b/>
        </w:rPr>
        <w:t>:</w:t>
      </w:r>
      <w:r w:rsidR="00BF6AF4">
        <w:rPr>
          <w:rFonts w:ascii="Arial" w:hAnsi="Arial" w:cs="Arial"/>
          <w:bCs/>
        </w:rPr>
        <w:t xml:space="preserve"> </w:t>
      </w:r>
      <w:r w:rsidR="005F52A1">
        <w:rPr>
          <w:rFonts w:ascii="Arial" w:hAnsi="Arial" w:cs="Arial"/>
          <w:bCs/>
        </w:rPr>
        <w:t xml:space="preserve">Duncan Alexander (Chair), Duncan </w:t>
      </w:r>
      <w:proofErr w:type="spellStart"/>
      <w:r w:rsidR="005F52A1">
        <w:rPr>
          <w:rFonts w:ascii="Arial" w:hAnsi="Arial" w:cs="Arial"/>
          <w:bCs/>
        </w:rPr>
        <w:t>Ayles</w:t>
      </w:r>
      <w:proofErr w:type="spellEnd"/>
      <w:r w:rsidR="005F52A1">
        <w:rPr>
          <w:rFonts w:ascii="Arial" w:hAnsi="Arial" w:cs="Arial"/>
          <w:bCs/>
        </w:rPr>
        <w:t xml:space="preserve"> (LBN), </w:t>
      </w:r>
      <w:r w:rsidR="00F05950">
        <w:rPr>
          <w:rFonts w:ascii="Arial" w:hAnsi="Arial" w:cs="Arial"/>
        </w:rPr>
        <w:t xml:space="preserve">Ian </w:t>
      </w:r>
      <w:r w:rsidR="00850011">
        <w:rPr>
          <w:rFonts w:ascii="Arial" w:hAnsi="Arial" w:cs="Arial"/>
        </w:rPr>
        <w:t>Gibson</w:t>
      </w:r>
      <w:r w:rsidR="00BF6AF4">
        <w:rPr>
          <w:rFonts w:ascii="Arial" w:hAnsi="Arial" w:cs="Arial"/>
          <w:bCs/>
        </w:rPr>
        <w:t>,</w:t>
      </w:r>
      <w:r w:rsidR="00850011">
        <w:rPr>
          <w:rFonts w:ascii="Arial" w:hAnsi="Arial" w:cs="Arial"/>
          <w:bCs/>
        </w:rPr>
        <w:t xml:space="preserve"> George Masters (Secretary),</w:t>
      </w:r>
      <w:r w:rsidR="00BF6AF4">
        <w:rPr>
          <w:rFonts w:ascii="Arial" w:hAnsi="Arial" w:cs="Arial"/>
        </w:rPr>
        <w:t xml:space="preserve"> </w:t>
      </w:r>
      <w:r w:rsidR="009A7295">
        <w:rPr>
          <w:rFonts w:ascii="Arial" w:hAnsi="Arial" w:cs="Arial"/>
        </w:rPr>
        <w:t>Stuart Pick</w:t>
      </w:r>
      <w:r w:rsidR="007370BE">
        <w:rPr>
          <w:rFonts w:ascii="Arial" w:hAnsi="Arial" w:cs="Arial"/>
        </w:rPr>
        <w:t>,</w:t>
      </w:r>
      <w:r w:rsidR="00EF4380">
        <w:rPr>
          <w:rFonts w:ascii="Arial" w:hAnsi="Arial" w:cs="Arial"/>
        </w:rPr>
        <w:t xml:space="preserve"> John Shaw (</w:t>
      </w:r>
      <w:r w:rsidR="00850011">
        <w:rPr>
          <w:rFonts w:ascii="Arial" w:hAnsi="Arial" w:cs="Arial"/>
        </w:rPr>
        <w:t>Passenger</w:t>
      </w:r>
      <w:r w:rsidR="00EF4380">
        <w:rPr>
          <w:rFonts w:ascii="Arial" w:hAnsi="Arial" w:cs="Arial"/>
        </w:rPr>
        <w:t xml:space="preserve"> Rep),</w:t>
      </w:r>
      <w:r w:rsidR="00BF6AF4">
        <w:rPr>
          <w:rFonts w:ascii="Arial" w:hAnsi="Arial" w:cs="Arial"/>
        </w:rPr>
        <w:t xml:space="preserve"> </w:t>
      </w:r>
      <w:r w:rsidR="00BD4479">
        <w:rPr>
          <w:rFonts w:ascii="Arial" w:hAnsi="Arial" w:cs="Arial"/>
        </w:rPr>
        <w:t>John Stewar</w:t>
      </w:r>
      <w:r w:rsidR="00A12F1B">
        <w:rPr>
          <w:rFonts w:ascii="Arial" w:hAnsi="Arial" w:cs="Arial"/>
        </w:rPr>
        <w:t>t</w:t>
      </w:r>
      <w:r w:rsidR="00EF4380">
        <w:rPr>
          <w:rFonts w:ascii="Arial" w:hAnsi="Arial" w:cs="Arial"/>
        </w:rPr>
        <w:t xml:space="preserve"> (HACAN East</w:t>
      </w:r>
      <w:r w:rsidR="0020381D">
        <w:rPr>
          <w:rFonts w:ascii="Arial" w:hAnsi="Arial" w:cs="Arial"/>
        </w:rPr>
        <w:t>)</w:t>
      </w:r>
      <w:r w:rsidR="00C87CD1">
        <w:rPr>
          <w:rFonts w:ascii="Arial" w:hAnsi="Arial" w:cs="Arial"/>
        </w:rPr>
        <w:t>, Glynis Webb (Vice-Chair)</w:t>
      </w:r>
      <w:r w:rsidR="008B15F1">
        <w:rPr>
          <w:rFonts w:ascii="Arial" w:hAnsi="Arial" w:cs="Arial"/>
        </w:rPr>
        <w:t>, Tim Walker (Forest Hill Society)</w:t>
      </w:r>
      <w:r w:rsidR="00A12F1B">
        <w:rPr>
          <w:rFonts w:ascii="Arial" w:hAnsi="Arial" w:cs="Arial"/>
        </w:rPr>
        <w:t>.</w:t>
      </w:r>
    </w:p>
    <w:p w14:paraId="2A919DCC" w14:textId="303568CF" w:rsidR="00653CE9" w:rsidRPr="00F1581E" w:rsidRDefault="00653CE9" w:rsidP="00653CE9">
      <w:pPr>
        <w:rPr>
          <w:rFonts w:ascii="Arial" w:hAnsi="Arial" w:cs="Arial"/>
        </w:rPr>
      </w:pPr>
      <w:r w:rsidRPr="00F1581E">
        <w:rPr>
          <w:rFonts w:ascii="Arial" w:hAnsi="Arial" w:cs="Arial"/>
          <w:b/>
        </w:rPr>
        <w:t>In attendance from LCY:</w:t>
      </w:r>
      <w:r w:rsidRPr="00F1581E">
        <w:rPr>
          <w:rFonts w:ascii="Arial" w:hAnsi="Arial" w:cs="Arial"/>
        </w:rPr>
        <w:t xml:space="preserve"> Robert Sinclair, </w:t>
      </w:r>
      <w:r w:rsidR="006F5576">
        <w:rPr>
          <w:rFonts w:ascii="Arial" w:hAnsi="Arial" w:cs="Arial"/>
        </w:rPr>
        <w:t xml:space="preserve">Lucy Craven, </w:t>
      </w:r>
      <w:r>
        <w:rPr>
          <w:rFonts w:ascii="Arial" w:hAnsi="Arial" w:cs="Arial"/>
        </w:rPr>
        <w:t>Tim Halley, Liam McKay, Tess</w:t>
      </w:r>
      <w:r w:rsidR="006F5576">
        <w:rPr>
          <w:rFonts w:ascii="Arial" w:hAnsi="Arial" w:cs="Arial"/>
        </w:rPr>
        <w:t>a</w:t>
      </w:r>
      <w:r>
        <w:rPr>
          <w:rFonts w:ascii="Arial" w:hAnsi="Arial" w:cs="Arial"/>
        </w:rPr>
        <w:t xml:space="preserve"> Simpson, </w:t>
      </w:r>
      <w:r w:rsidRPr="00F1581E">
        <w:rPr>
          <w:rFonts w:ascii="Arial" w:hAnsi="Arial" w:cs="Arial"/>
        </w:rPr>
        <w:t xml:space="preserve">Aaron Uthman. </w:t>
      </w:r>
    </w:p>
    <w:p w14:paraId="5AEC1208" w14:textId="2677F4E0" w:rsidR="006F5576" w:rsidRPr="00F1581E" w:rsidRDefault="00653CE9" w:rsidP="00653CE9">
      <w:pPr>
        <w:rPr>
          <w:rFonts w:ascii="Arial" w:hAnsi="Arial" w:cs="Arial"/>
        </w:rPr>
      </w:pPr>
      <w:r w:rsidRPr="00F1581E">
        <w:rPr>
          <w:rFonts w:ascii="Arial" w:hAnsi="Arial" w:cs="Arial"/>
          <w:b/>
        </w:rPr>
        <w:t xml:space="preserve">Also in attendance: </w:t>
      </w:r>
      <w:r w:rsidRPr="00F1581E">
        <w:rPr>
          <w:rFonts w:ascii="Arial" w:hAnsi="Arial" w:cs="Arial"/>
        </w:rPr>
        <w:t>Andrew Christy (local resident</w:t>
      </w:r>
      <w:r w:rsidR="00F71766">
        <w:rPr>
          <w:rFonts w:ascii="Arial" w:hAnsi="Arial" w:cs="Arial"/>
        </w:rPr>
        <w:t>)</w:t>
      </w:r>
      <w:r w:rsidR="00F05950">
        <w:rPr>
          <w:rFonts w:ascii="Arial" w:hAnsi="Arial" w:cs="Arial"/>
        </w:rPr>
        <w:t xml:space="preserve">, </w:t>
      </w:r>
      <w:r w:rsidR="00040B03">
        <w:rPr>
          <w:rFonts w:ascii="Arial" w:hAnsi="Arial" w:cs="Arial"/>
        </w:rPr>
        <w:t>John Doherty (local resident),</w:t>
      </w:r>
      <w:r w:rsidR="00282BB1">
        <w:rPr>
          <w:rFonts w:ascii="Arial" w:hAnsi="Arial" w:cs="Arial"/>
        </w:rPr>
        <w:t xml:space="preserve"> </w:t>
      </w:r>
      <w:r w:rsidR="0041227F">
        <w:rPr>
          <w:rFonts w:ascii="Arial" w:hAnsi="Arial" w:cs="Arial"/>
        </w:rPr>
        <w:t>Julian Seymour (Cratus)</w:t>
      </w:r>
      <w:r w:rsidR="006F3DA2">
        <w:rPr>
          <w:rFonts w:ascii="Arial" w:hAnsi="Arial" w:cs="Arial"/>
        </w:rPr>
        <w:t>, Sarah McKee (Cratus)</w:t>
      </w:r>
    </w:p>
    <w:p w14:paraId="79789E14" w14:textId="562C4FF6" w:rsidR="00653CE9" w:rsidRPr="00F05950" w:rsidRDefault="00653CE9" w:rsidP="00653CE9">
      <w:pPr>
        <w:rPr>
          <w:rFonts w:ascii="Arial" w:hAnsi="Arial" w:cs="Arial"/>
        </w:rPr>
      </w:pPr>
      <w:r w:rsidRPr="00F05950">
        <w:rPr>
          <w:rFonts w:ascii="Arial" w:hAnsi="Arial" w:cs="Arial"/>
          <w:b/>
        </w:rPr>
        <w:t xml:space="preserve">Apologies: </w:t>
      </w:r>
      <w:r w:rsidR="006F5576" w:rsidRPr="00F05950">
        <w:rPr>
          <w:rFonts w:ascii="Arial" w:hAnsi="Arial" w:cs="Arial"/>
          <w:b/>
        </w:rPr>
        <w:t xml:space="preserve">Joy-Caron Canter (RDLAC), </w:t>
      </w:r>
      <w:r w:rsidR="00F05950" w:rsidRPr="00F05950">
        <w:rPr>
          <w:rFonts w:ascii="Arial" w:hAnsi="Arial" w:cs="Arial"/>
          <w:b/>
        </w:rPr>
        <w:t>David Co</w:t>
      </w:r>
      <w:r w:rsidR="00F05950">
        <w:rPr>
          <w:rFonts w:ascii="Arial" w:hAnsi="Arial" w:cs="Arial"/>
          <w:b/>
        </w:rPr>
        <w:t>nroy (local resident)</w:t>
      </w:r>
    </w:p>
    <w:p w14:paraId="23556625" w14:textId="4192B8E8" w:rsidR="00653CE9" w:rsidRPr="00F23328" w:rsidRDefault="00653CE9" w:rsidP="00653CE9">
      <w:pPr>
        <w:pStyle w:val="ListParagraph"/>
        <w:numPr>
          <w:ilvl w:val="0"/>
          <w:numId w:val="1"/>
        </w:numPr>
        <w:rPr>
          <w:rFonts w:ascii="Arial" w:hAnsi="Arial" w:cs="Arial"/>
          <w:b/>
        </w:rPr>
      </w:pPr>
      <w:r w:rsidRPr="00F1581E">
        <w:rPr>
          <w:rFonts w:ascii="Arial" w:hAnsi="Arial" w:cs="Arial"/>
          <w:b/>
        </w:rPr>
        <w:t xml:space="preserve">Minutes of the meeting on </w:t>
      </w:r>
      <w:r w:rsidR="00282BB1">
        <w:rPr>
          <w:rFonts w:ascii="Arial" w:hAnsi="Arial" w:cs="Arial"/>
          <w:b/>
        </w:rPr>
        <w:t>8</w:t>
      </w:r>
      <w:r w:rsidR="005116CC">
        <w:rPr>
          <w:rFonts w:ascii="Arial" w:hAnsi="Arial" w:cs="Arial"/>
          <w:b/>
        </w:rPr>
        <w:t xml:space="preserve"> </w:t>
      </w:r>
      <w:r w:rsidR="00282BB1">
        <w:rPr>
          <w:rFonts w:ascii="Arial" w:hAnsi="Arial" w:cs="Arial"/>
          <w:b/>
        </w:rPr>
        <w:t>September</w:t>
      </w:r>
      <w:r>
        <w:rPr>
          <w:rFonts w:ascii="Arial" w:hAnsi="Arial" w:cs="Arial"/>
          <w:b/>
        </w:rPr>
        <w:t xml:space="preserve"> 2022</w:t>
      </w:r>
    </w:p>
    <w:p w14:paraId="1E3C5D1B" w14:textId="72A3E59A" w:rsidR="00653CE9" w:rsidRDefault="00653CE9" w:rsidP="00653CE9">
      <w:pPr>
        <w:rPr>
          <w:rFonts w:ascii="Arial" w:hAnsi="Arial" w:cs="Arial"/>
        </w:rPr>
      </w:pPr>
      <w:r w:rsidRPr="00F1581E">
        <w:rPr>
          <w:rFonts w:ascii="Arial" w:hAnsi="Arial" w:cs="Arial"/>
        </w:rPr>
        <w:t>The minutes were agreed as an accurate record of the meeting.</w:t>
      </w:r>
    </w:p>
    <w:p w14:paraId="0CCC891D" w14:textId="34CC6749" w:rsidR="00653CE9" w:rsidRPr="00F1581E" w:rsidRDefault="00653CE9" w:rsidP="00653CE9">
      <w:pPr>
        <w:pStyle w:val="ListParagraph"/>
        <w:numPr>
          <w:ilvl w:val="0"/>
          <w:numId w:val="1"/>
        </w:numPr>
        <w:rPr>
          <w:rFonts w:ascii="Arial" w:hAnsi="Arial" w:cs="Arial"/>
          <w:b/>
        </w:rPr>
      </w:pPr>
      <w:r w:rsidRPr="00F1581E">
        <w:rPr>
          <w:rFonts w:ascii="Arial" w:hAnsi="Arial" w:cs="Arial"/>
          <w:b/>
        </w:rPr>
        <w:t xml:space="preserve">CEO Update </w:t>
      </w:r>
    </w:p>
    <w:p w14:paraId="78FE138B" w14:textId="08C012D9" w:rsidR="00653CE9" w:rsidRDefault="00653CE9" w:rsidP="00653CE9">
      <w:pPr>
        <w:rPr>
          <w:rFonts w:ascii="Arial" w:hAnsi="Arial" w:cs="Arial"/>
        </w:rPr>
      </w:pPr>
      <w:r>
        <w:rPr>
          <w:rFonts w:ascii="Arial" w:hAnsi="Arial" w:cs="Arial"/>
        </w:rPr>
        <w:t>The Chair</w:t>
      </w:r>
      <w:r w:rsidRPr="00F1581E">
        <w:rPr>
          <w:rFonts w:ascii="Arial" w:hAnsi="Arial" w:cs="Arial"/>
        </w:rPr>
        <w:t xml:space="preserve"> invited Robert Sinclair (RS) to update the Committee.</w:t>
      </w:r>
    </w:p>
    <w:p w14:paraId="0E843973" w14:textId="77777777" w:rsidR="00DD5066" w:rsidRDefault="006F2F90" w:rsidP="00653CE9">
      <w:pPr>
        <w:rPr>
          <w:rFonts w:ascii="Arial" w:hAnsi="Arial" w:cs="Arial"/>
        </w:rPr>
      </w:pPr>
      <w:r>
        <w:rPr>
          <w:rFonts w:ascii="Arial" w:hAnsi="Arial" w:cs="Arial"/>
        </w:rPr>
        <w:t xml:space="preserve">RS thanked members for their attendance, </w:t>
      </w:r>
      <w:r w:rsidR="005D3114">
        <w:rPr>
          <w:rFonts w:ascii="Arial" w:hAnsi="Arial" w:cs="Arial"/>
        </w:rPr>
        <w:t xml:space="preserve">and stated that the airport remained busy. Business travel continued to </w:t>
      </w:r>
      <w:r w:rsidR="00D40FD2">
        <w:rPr>
          <w:rFonts w:ascii="Arial" w:hAnsi="Arial" w:cs="Arial"/>
        </w:rPr>
        <w:t>be strong.</w:t>
      </w:r>
      <w:r w:rsidR="00DD5066">
        <w:rPr>
          <w:rFonts w:ascii="Arial" w:hAnsi="Arial" w:cs="Arial"/>
        </w:rPr>
        <w:t xml:space="preserve"> RS advised that o</w:t>
      </w:r>
      <w:r w:rsidR="00D40FD2">
        <w:rPr>
          <w:rFonts w:ascii="Arial" w:hAnsi="Arial" w:cs="Arial"/>
        </w:rPr>
        <w:t xml:space="preserve">verall, 3 million passengers had used the airport this year. </w:t>
      </w:r>
      <w:r w:rsidR="002536C5">
        <w:rPr>
          <w:rFonts w:ascii="Arial" w:hAnsi="Arial" w:cs="Arial"/>
        </w:rPr>
        <w:t xml:space="preserve">RS advised that at present the airport was not identified as one of the airports where Border Force officials were striking. </w:t>
      </w:r>
    </w:p>
    <w:p w14:paraId="6C8F2E5A" w14:textId="019CA7B4" w:rsidR="006F2F90" w:rsidRDefault="002536C5" w:rsidP="00653CE9">
      <w:pPr>
        <w:rPr>
          <w:rFonts w:ascii="Arial" w:hAnsi="Arial" w:cs="Arial"/>
        </w:rPr>
      </w:pPr>
      <w:r>
        <w:rPr>
          <w:rFonts w:ascii="Arial" w:hAnsi="Arial" w:cs="Arial"/>
        </w:rPr>
        <w:t xml:space="preserve">RS advised that the airport’s community work continued, </w:t>
      </w:r>
      <w:r w:rsidR="00CB169B">
        <w:rPr>
          <w:rFonts w:ascii="Arial" w:hAnsi="Arial" w:cs="Arial"/>
        </w:rPr>
        <w:t xml:space="preserve">with the 12 days of volunteering underway. RS also advised that the Community Fund continued to support local charities and community organisations, with a current focus on food banks. RS advised that the fund had </w:t>
      </w:r>
      <w:r w:rsidR="0021036F">
        <w:rPr>
          <w:rFonts w:ascii="Arial" w:hAnsi="Arial" w:cs="Arial"/>
        </w:rPr>
        <w:t>given over £</w:t>
      </w:r>
      <w:r w:rsidR="00635048">
        <w:rPr>
          <w:rFonts w:ascii="Arial" w:hAnsi="Arial" w:cs="Arial"/>
        </w:rPr>
        <w:t>314,000 since launching in May 2019, assisting over 100 organisations</w:t>
      </w:r>
      <w:r w:rsidR="0021036F">
        <w:rPr>
          <w:rFonts w:ascii="Arial" w:hAnsi="Arial" w:cs="Arial"/>
        </w:rPr>
        <w:t>.</w:t>
      </w:r>
    </w:p>
    <w:p w14:paraId="48CBD9B0" w14:textId="73C8D4B7" w:rsidR="00AF1979" w:rsidRPr="00AF1979" w:rsidRDefault="00AF1979" w:rsidP="00AF1979">
      <w:pPr>
        <w:pStyle w:val="ListParagraph"/>
        <w:numPr>
          <w:ilvl w:val="0"/>
          <w:numId w:val="1"/>
        </w:numPr>
        <w:rPr>
          <w:rFonts w:ascii="Arial" w:hAnsi="Arial" w:cs="Arial"/>
          <w:b/>
        </w:rPr>
      </w:pPr>
      <w:r w:rsidRPr="00AF1979">
        <w:rPr>
          <w:rFonts w:ascii="Arial" w:hAnsi="Arial" w:cs="Arial"/>
          <w:b/>
        </w:rPr>
        <w:t>Update on the airport’s consultation on changes to its existing planning permission</w:t>
      </w:r>
    </w:p>
    <w:p w14:paraId="377D63C1" w14:textId="5D7EE7E6" w:rsidR="00AF1979" w:rsidRDefault="00AF1979" w:rsidP="00653CE9">
      <w:pPr>
        <w:rPr>
          <w:rFonts w:ascii="Arial" w:hAnsi="Arial" w:cs="Arial"/>
        </w:rPr>
      </w:pPr>
      <w:r>
        <w:rPr>
          <w:rFonts w:ascii="Arial" w:hAnsi="Arial" w:cs="Arial"/>
        </w:rPr>
        <w:t xml:space="preserve">The Chair invited </w:t>
      </w:r>
      <w:r w:rsidR="00010CF4">
        <w:rPr>
          <w:rFonts w:ascii="Arial" w:hAnsi="Arial" w:cs="Arial"/>
        </w:rPr>
        <w:t>Julian Seymour (JS)</w:t>
      </w:r>
      <w:r w:rsidR="00ED6E7B">
        <w:rPr>
          <w:rFonts w:ascii="Arial" w:hAnsi="Arial" w:cs="Arial"/>
        </w:rPr>
        <w:t xml:space="preserve"> and </w:t>
      </w:r>
      <w:r w:rsidR="00010CF4">
        <w:rPr>
          <w:rFonts w:ascii="Arial" w:hAnsi="Arial" w:cs="Arial"/>
        </w:rPr>
        <w:t>Sarah McKee</w:t>
      </w:r>
      <w:r w:rsidR="006C20C3">
        <w:rPr>
          <w:rFonts w:ascii="Arial" w:hAnsi="Arial" w:cs="Arial"/>
        </w:rPr>
        <w:t xml:space="preserve"> (SK)</w:t>
      </w:r>
      <w:r w:rsidR="00ED6E7B">
        <w:rPr>
          <w:rFonts w:ascii="Arial" w:hAnsi="Arial" w:cs="Arial"/>
        </w:rPr>
        <w:t xml:space="preserve"> from Cratus Communications to brief the committee on the airport’s recent consultation on changes to its existing planning permission.</w:t>
      </w:r>
    </w:p>
    <w:p w14:paraId="741D1D09" w14:textId="503EA22F" w:rsidR="00ED6E7B" w:rsidRDefault="00ED6E7B" w:rsidP="00653CE9">
      <w:pPr>
        <w:rPr>
          <w:rFonts w:ascii="Arial" w:hAnsi="Arial" w:cs="Arial"/>
        </w:rPr>
      </w:pPr>
      <w:r>
        <w:rPr>
          <w:rFonts w:ascii="Arial" w:hAnsi="Arial" w:cs="Arial"/>
        </w:rPr>
        <w:t>The presentation will be attached to the minu</w:t>
      </w:r>
      <w:r w:rsidR="00732E27">
        <w:rPr>
          <w:rFonts w:ascii="Arial" w:hAnsi="Arial" w:cs="Arial"/>
        </w:rPr>
        <w:t>tes.</w:t>
      </w:r>
    </w:p>
    <w:p w14:paraId="0489EBD8" w14:textId="2CEE1321" w:rsidR="00732E27" w:rsidRDefault="00E4002E" w:rsidP="00653CE9">
      <w:pPr>
        <w:rPr>
          <w:rFonts w:ascii="Arial" w:hAnsi="Arial" w:cs="Arial"/>
        </w:rPr>
      </w:pPr>
      <w:r>
        <w:rPr>
          <w:rFonts w:ascii="Arial" w:hAnsi="Arial" w:cs="Arial"/>
        </w:rPr>
        <w:t>JS</w:t>
      </w:r>
      <w:r w:rsidR="004978EE">
        <w:rPr>
          <w:rFonts w:ascii="Arial" w:hAnsi="Arial" w:cs="Arial"/>
        </w:rPr>
        <w:t xml:space="preserve"> stated that the airport had run a 10-week non-</w:t>
      </w:r>
      <w:r w:rsidR="001D6C58">
        <w:rPr>
          <w:rFonts w:ascii="Arial" w:hAnsi="Arial" w:cs="Arial"/>
        </w:rPr>
        <w:t>statutory</w:t>
      </w:r>
      <w:r w:rsidR="004978EE">
        <w:rPr>
          <w:rFonts w:ascii="Arial" w:hAnsi="Arial" w:cs="Arial"/>
        </w:rPr>
        <w:t xml:space="preserve"> consultation on proposed changes</w:t>
      </w:r>
      <w:r w:rsidR="00DD5066">
        <w:rPr>
          <w:rFonts w:ascii="Arial" w:hAnsi="Arial" w:cs="Arial"/>
        </w:rPr>
        <w:t xml:space="preserve"> to LCY’s existing planning permission</w:t>
      </w:r>
      <w:r w:rsidR="004978EE">
        <w:rPr>
          <w:rFonts w:ascii="Arial" w:hAnsi="Arial" w:cs="Arial"/>
        </w:rPr>
        <w:t>,</w:t>
      </w:r>
      <w:r w:rsidR="001D6C58">
        <w:rPr>
          <w:rFonts w:ascii="Arial" w:hAnsi="Arial" w:cs="Arial"/>
        </w:rPr>
        <w:t xml:space="preserve"> from 1 July to 9 September</w:t>
      </w:r>
      <w:r w:rsidR="00497B30">
        <w:rPr>
          <w:rFonts w:ascii="Arial" w:hAnsi="Arial" w:cs="Arial"/>
        </w:rPr>
        <w:t xml:space="preserve">. The consultation was to meet with the airport’s slogan of above and beyond, and Cratus had been employed to make the </w:t>
      </w:r>
      <w:r w:rsidR="00616570">
        <w:rPr>
          <w:rFonts w:ascii="Arial" w:hAnsi="Arial" w:cs="Arial"/>
        </w:rPr>
        <w:t xml:space="preserve">non-statutory </w:t>
      </w:r>
      <w:r w:rsidR="00497B30">
        <w:rPr>
          <w:rFonts w:ascii="Arial" w:hAnsi="Arial" w:cs="Arial"/>
        </w:rPr>
        <w:t>consultation a “best in class”</w:t>
      </w:r>
      <w:r w:rsidR="00E410D7">
        <w:rPr>
          <w:rFonts w:ascii="Arial" w:hAnsi="Arial" w:cs="Arial"/>
        </w:rPr>
        <w:t xml:space="preserve">. </w:t>
      </w:r>
    </w:p>
    <w:p w14:paraId="1F1A9ADE" w14:textId="7F444164" w:rsidR="00FA463F" w:rsidRDefault="00E4002E" w:rsidP="00653CE9">
      <w:pPr>
        <w:rPr>
          <w:rFonts w:ascii="Arial" w:hAnsi="Arial" w:cs="Arial"/>
        </w:rPr>
      </w:pPr>
      <w:r>
        <w:rPr>
          <w:rFonts w:ascii="Arial" w:hAnsi="Arial" w:cs="Arial"/>
        </w:rPr>
        <w:t>JS and SK</w:t>
      </w:r>
      <w:r w:rsidR="00FA463F">
        <w:rPr>
          <w:rFonts w:ascii="Arial" w:hAnsi="Arial" w:cs="Arial"/>
        </w:rPr>
        <w:t xml:space="preserve"> informed the committee of the range of responses, and </w:t>
      </w:r>
      <w:r w:rsidR="0015316D">
        <w:rPr>
          <w:rFonts w:ascii="Arial" w:hAnsi="Arial" w:cs="Arial"/>
        </w:rPr>
        <w:t xml:space="preserve">reflected that the consultation had showed some interesting trends. For example, </w:t>
      </w:r>
      <w:r w:rsidR="00A8575A">
        <w:rPr>
          <w:rFonts w:ascii="Arial" w:hAnsi="Arial" w:cs="Arial"/>
        </w:rPr>
        <w:t>pop-up events were far more popular than exhibitions</w:t>
      </w:r>
      <w:r w:rsidR="001B55CE">
        <w:rPr>
          <w:rFonts w:ascii="Arial" w:hAnsi="Arial" w:cs="Arial"/>
        </w:rPr>
        <w:t>, with over 1,000 responses received from pop-ups in comparison to 1</w:t>
      </w:r>
      <w:r w:rsidR="00CB41B0">
        <w:rPr>
          <w:rFonts w:ascii="Arial" w:hAnsi="Arial" w:cs="Arial"/>
        </w:rPr>
        <w:t>8</w:t>
      </w:r>
      <w:r w:rsidR="001B55CE">
        <w:rPr>
          <w:rFonts w:ascii="Arial" w:hAnsi="Arial" w:cs="Arial"/>
        </w:rPr>
        <w:t>0 from exhibitions.</w:t>
      </w:r>
    </w:p>
    <w:p w14:paraId="7995F768" w14:textId="34DCB36C" w:rsidR="001B55CE" w:rsidRDefault="001B55CE" w:rsidP="00653CE9">
      <w:pPr>
        <w:rPr>
          <w:rFonts w:ascii="Arial" w:hAnsi="Arial" w:cs="Arial"/>
        </w:rPr>
      </w:pPr>
      <w:r>
        <w:rPr>
          <w:rFonts w:ascii="Arial" w:hAnsi="Arial" w:cs="Arial"/>
        </w:rPr>
        <w:t xml:space="preserve">Members asked </w:t>
      </w:r>
      <w:r w:rsidR="00CB41B0">
        <w:rPr>
          <w:rFonts w:ascii="Arial" w:hAnsi="Arial" w:cs="Arial"/>
        </w:rPr>
        <w:t xml:space="preserve">whether </w:t>
      </w:r>
      <w:r w:rsidR="00AF3D84">
        <w:rPr>
          <w:rFonts w:ascii="Arial" w:hAnsi="Arial" w:cs="Arial"/>
        </w:rPr>
        <w:t xml:space="preserve">sufficient consultation </w:t>
      </w:r>
      <w:r w:rsidR="00CB41B0">
        <w:rPr>
          <w:rFonts w:ascii="Arial" w:hAnsi="Arial" w:cs="Arial"/>
        </w:rPr>
        <w:t xml:space="preserve">events </w:t>
      </w:r>
      <w:r w:rsidR="00AF3D84">
        <w:rPr>
          <w:rFonts w:ascii="Arial" w:hAnsi="Arial" w:cs="Arial"/>
        </w:rPr>
        <w:t>were organised</w:t>
      </w:r>
      <w:r w:rsidR="00CB41B0">
        <w:rPr>
          <w:rFonts w:ascii="Arial" w:hAnsi="Arial" w:cs="Arial"/>
        </w:rPr>
        <w:t xml:space="preserve"> south of the Thames, and </w:t>
      </w:r>
      <w:r w:rsidR="00DC1E81">
        <w:rPr>
          <w:rFonts w:ascii="Arial" w:hAnsi="Arial" w:cs="Arial"/>
        </w:rPr>
        <w:t xml:space="preserve">whether there was a lack of advertising in areas of low-turnout, for example, Lewisham. </w:t>
      </w:r>
      <w:r w:rsidR="00E4002E">
        <w:rPr>
          <w:rFonts w:ascii="Arial" w:hAnsi="Arial" w:cs="Arial"/>
        </w:rPr>
        <w:lastRenderedPageBreak/>
        <w:t>JS</w:t>
      </w:r>
      <w:r w:rsidR="00030467">
        <w:rPr>
          <w:rFonts w:ascii="Arial" w:hAnsi="Arial" w:cs="Arial"/>
        </w:rPr>
        <w:t xml:space="preserve"> stated that there had been a significant drive </w:t>
      </w:r>
      <w:r w:rsidR="006D344D">
        <w:rPr>
          <w:rFonts w:ascii="Arial" w:hAnsi="Arial" w:cs="Arial"/>
        </w:rPr>
        <w:t>in local newspapers as well as online</w:t>
      </w:r>
      <w:r w:rsidR="007F4854">
        <w:rPr>
          <w:rFonts w:ascii="Arial" w:hAnsi="Arial" w:cs="Arial"/>
        </w:rPr>
        <w:t>, from where the majority of responses were received</w:t>
      </w:r>
      <w:r w:rsidR="006D344D">
        <w:rPr>
          <w:rFonts w:ascii="Arial" w:hAnsi="Arial" w:cs="Arial"/>
        </w:rPr>
        <w:t xml:space="preserve">. </w:t>
      </w:r>
    </w:p>
    <w:p w14:paraId="4DB7E4E2" w14:textId="33D0C0F0" w:rsidR="00A75782" w:rsidRDefault="00A75782" w:rsidP="00653CE9">
      <w:pPr>
        <w:rPr>
          <w:rFonts w:ascii="Arial" w:hAnsi="Arial" w:cs="Arial"/>
        </w:rPr>
      </w:pPr>
      <w:r>
        <w:rPr>
          <w:rFonts w:ascii="Arial" w:hAnsi="Arial" w:cs="Arial"/>
        </w:rPr>
        <w:t xml:space="preserve">Members also asked whether those who had complained about noise to the airport in the past had been reached out to. </w:t>
      </w:r>
      <w:r w:rsidR="00C85AFE">
        <w:rPr>
          <w:rFonts w:ascii="Arial" w:hAnsi="Arial" w:cs="Arial"/>
        </w:rPr>
        <w:t>RS</w:t>
      </w:r>
      <w:r>
        <w:rPr>
          <w:rFonts w:ascii="Arial" w:hAnsi="Arial" w:cs="Arial"/>
        </w:rPr>
        <w:t xml:space="preserve"> advised that the individuals who had previously complained </w:t>
      </w:r>
      <w:r w:rsidR="00BC74A3">
        <w:rPr>
          <w:rFonts w:ascii="Arial" w:hAnsi="Arial" w:cs="Arial"/>
        </w:rPr>
        <w:t>about</w:t>
      </w:r>
      <w:r>
        <w:rPr>
          <w:rFonts w:ascii="Arial" w:hAnsi="Arial" w:cs="Arial"/>
        </w:rPr>
        <w:t xml:space="preserve"> noise were active in the consultation. </w:t>
      </w:r>
    </w:p>
    <w:p w14:paraId="30338F15" w14:textId="44086F6E" w:rsidR="005512A8" w:rsidRDefault="00C85AFE" w:rsidP="00653CE9">
      <w:pPr>
        <w:rPr>
          <w:rFonts w:ascii="Arial" w:hAnsi="Arial" w:cs="Arial"/>
        </w:rPr>
      </w:pPr>
      <w:r>
        <w:rPr>
          <w:rFonts w:ascii="Arial" w:hAnsi="Arial" w:cs="Arial"/>
        </w:rPr>
        <w:t>JS and SK</w:t>
      </w:r>
      <w:r w:rsidR="005512A8">
        <w:rPr>
          <w:rFonts w:ascii="Arial" w:hAnsi="Arial" w:cs="Arial"/>
        </w:rPr>
        <w:t xml:space="preserve"> went through </w:t>
      </w:r>
      <w:r w:rsidR="00910FE7">
        <w:rPr>
          <w:rFonts w:ascii="Arial" w:hAnsi="Arial" w:cs="Arial"/>
        </w:rPr>
        <w:t>responses to the nine consultation questions. The detailed responses can be found in the attached presentation.</w:t>
      </w:r>
      <w:r w:rsidR="00784179">
        <w:rPr>
          <w:rFonts w:ascii="Arial" w:hAnsi="Arial" w:cs="Arial"/>
        </w:rPr>
        <w:t xml:space="preserve"> </w:t>
      </w:r>
      <w:r>
        <w:rPr>
          <w:rFonts w:ascii="Arial" w:hAnsi="Arial" w:cs="Arial"/>
        </w:rPr>
        <w:t>SK</w:t>
      </w:r>
      <w:r w:rsidR="00784179">
        <w:rPr>
          <w:rFonts w:ascii="Arial" w:hAnsi="Arial" w:cs="Arial"/>
        </w:rPr>
        <w:t xml:space="preserve"> also stated that the Statement of Community Involvement, which was a detailed document outlining responses would be submitted alongside any planning applications.</w:t>
      </w:r>
    </w:p>
    <w:p w14:paraId="485EA322" w14:textId="28036938" w:rsidR="00B52E5F" w:rsidRDefault="00B52E5F" w:rsidP="00653CE9">
      <w:pPr>
        <w:rPr>
          <w:rFonts w:ascii="Arial" w:hAnsi="Arial" w:cs="Arial"/>
        </w:rPr>
      </w:pPr>
      <w:r>
        <w:rPr>
          <w:rFonts w:ascii="Arial" w:hAnsi="Arial" w:cs="Arial"/>
        </w:rPr>
        <w:t xml:space="preserve">The Chair thanked </w:t>
      </w:r>
      <w:r w:rsidR="00C85AFE">
        <w:rPr>
          <w:rFonts w:ascii="Arial" w:hAnsi="Arial" w:cs="Arial"/>
        </w:rPr>
        <w:t>JS</w:t>
      </w:r>
      <w:r>
        <w:rPr>
          <w:rFonts w:ascii="Arial" w:hAnsi="Arial" w:cs="Arial"/>
        </w:rPr>
        <w:t xml:space="preserve"> and </w:t>
      </w:r>
      <w:r w:rsidR="00C85AFE">
        <w:rPr>
          <w:rFonts w:ascii="Arial" w:hAnsi="Arial" w:cs="Arial"/>
        </w:rPr>
        <w:t>SK</w:t>
      </w:r>
      <w:r>
        <w:rPr>
          <w:rFonts w:ascii="Arial" w:hAnsi="Arial" w:cs="Arial"/>
        </w:rPr>
        <w:t xml:space="preserve"> for their </w:t>
      </w:r>
      <w:r w:rsidR="00784179">
        <w:rPr>
          <w:rFonts w:ascii="Arial" w:hAnsi="Arial" w:cs="Arial"/>
        </w:rPr>
        <w:t>thorough work</w:t>
      </w:r>
      <w:r w:rsidR="009C6A20">
        <w:rPr>
          <w:rFonts w:ascii="Arial" w:hAnsi="Arial" w:cs="Arial"/>
        </w:rPr>
        <w:t xml:space="preserve"> and noted the lessons that were picked up by Cratus during the consultation, in particular the lack of knowledge around the sound insultation scheme. </w:t>
      </w:r>
    </w:p>
    <w:p w14:paraId="760CAAF0" w14:textId="3F5BF6E9" w:rsidR="00F51FFF" w:rsidRDefault="00F51FFF" w:rsidP="00653CE9">
      <w:pPr>
        <w:rPr>
          <w:rFonts w:ascii="Arial" w:hAnsi="Arial" w:cs="Arial"/>
        </w:rPr>
      </w:pPr>
      <w:r>
        <w:rPr>
          <w:rFonts w:ascii="Arial" w:hAnsi="Arial" w:cs="Arial"/>
        </w:rPr>
        <w:t xml:space="preserve">RS thanked </w:t>
      </w:r>
      <w:r w:rsidR="00C85AFE">
        <w:rPr>
          <w:rFonts w:ascii="Arial" w:hAnsi="Arial" w:cs="Arial"/>
        </w:rPr>
        <w:t xml:space="preserve">JS and SK </w:t>
      </w:r>
      <w:r>
        <w:rPr>
          <w:rFonts w:ascii="Arial" w:hAnsi="Arial" w:cs="Arial"/>
        </w:rPr>
        <w:t xml:space="preserve">for their presentation and </w:t>
      </w:r>
      <w:r w:rsidR="00BC74A3">
        <w:rPr>
          <w:rFonts w:ascii="Arial" w:hAnsi="Arial" w:cs="Arial"/>
        </w:rPr>
        <w:t xml:space="preserve">stated that the airport had listened to the </w:t>
      </w:r>
      <w:r w:rsidR="00411CE9">
        <w:rPr>
          <w:rFonts w:ascii="Arial" w:hAnsi="Arial" w:cs="Arial"/>
        </w:rPr>
        <w:t>responses and made changes to their proposals as a result.</w:t>
      </w:r>
    </w:p>
    <w:p w14:paraId="6B77E754" w14:textId="45EE7046" w:rsidR="00411CE9" w:rsidRPr="00AF1979" w:rsidRDefault="00411CE9" w:rsidP="00411CE9">
      <w:pPr>
        <w:pStyle w:val="ListParagraph"/>
        <w:numPr>
          <w:ilvl w:val="0"/>
          <w:numId w:val="1"/>
        </w:numPr>
        <w:rPr>
          <w:rFonts w:ascii="Arial" w:hAnsi="Arial" w:cs="Arial"/>
          <w:b/>
        </w:rPr>
      </w:pPr>
      <w:r w:rsidRPr="00AF1979">
        <w:rPr>
          <w:rFonts w:ascii="Arial" w:hAnsi="Arial" w:cs="Arial"/>
          <w:b/>
        </w:rPr>
        <w:t xml:space="preserve">Update on </w:t>
      </w:r>
      <w:r>
        <w:rPr>
          <w:rFonts w:ascii="Arial" w:hAnsi="Arial" w:cs="Arial"/>
          <w:b/>
        </w:rPr>
        <w:t xml:space="preserve">the </w:t>
      </w:r>
      <w:r w:rsidR="004636D0">
        <w:rPr>
          <w:rFonts w:ascii="Arial" w:hAnsi="Arial" w:cs="Arial"/>
          <w:b/>
        </w:rPr>
        <w:t>airport’s</w:t>
      </w:r>
      <w:r>
        <w:rPr>
          <w:rFonts w:ascii="Arial" w:hAnsi="Arial" w:cs="Arial"/>
          <w:b/>
        </w:rPr>
        <w:t xml:space="preserve"> proposed changes to</w:t>
      </w:r>
      <w:r w:rsidR="004636D0">
        <w:rPr>
          <w:rFonts w:ascii="Arial" w:hAnsi="Arial" w:cs="Arial"/>
          <w:b/>
        </w:rPr>
        <w:t xml:space="preserve"> its</w:t>
      </w:r>
      <w:r>
        <w:rPr>
          <w:rFonts w:ascii="Arial" w:hAnsi="Arial" w:cs="Arial"/>
          <w:b/>
        </w:rPr>
        <w:t xml:space="preserve"> </w:t>
      </w:r>
      <w:r w:rsidR="004636D0" w:rsidRPr="00AF1979">
        <w:rPr>
          <w:rFonts w:ascii="Arial" w:hAnsi="Arial" w:cs="Arial"/>
          <w:b/>
        </w:rPr>
        <w:t>existing planning permission</w:t>
      </w:r>
    </w:p>
    <w:p w14:paraId="2A76D62E" w14:textId="15F5BB13" w:rsidR="00411CE9" w:rsidRDefault="00CB1E6B" w:rsidP="00653CE9">
      <w:pPr>
        <w:rPr>
          <w:rFonts w:ascii="Arial" w:hAnsi="Arial" w:cs="Arial"/>
        </w:rPr>
      </w:pPr>
      <w:r>
        <w:rPr>
          <w:rFonts w:ascii="Arial" w:hAnsi="Arial" w:cs="Arial"/>
        </w:rPr>
        <w:t xml:space="preserve">The Chair invited Tim Halley (TH) to </w:t>
      </w:r>
      <w:r w:rsidR="00E002B0">
        <w:rPr>
          <w:rFonts w:ascii="Arial" w:hAnsi="Arial" w:cs="Arial"/>
        </w:rPr>
        <w:t xml:space="preserve">provide an update on the airport’s proposals. TH stated that the airport had listened to feedback in the consultation and had amended </w:t>
      </w:r>
      <w:r w:rsidR="006F54D0">
        <w:rPr>
          <w:rFonts w:ascii="Arial" w:hAnsi="Arial" w:cs="Arial"/>
        </w:rPr>
        <w:t>proposals accordingly.</w:t>
      </w:r>
    </w:p>
    <w:p w14:paraId="6D13C4C5" w14:textId="5B57E2D8" w:rsidR="006F54D0" w:rsidRDefault="006F54D0" w:rsidP="00653CE9">
      <w:pPr>
        <w:rPr>
          <w:rFonts w:ascii="Arial" w:hAnsi="Arial" w:cs="Arial"/>
        </w:rPr>
      </w:pPr>
      <w:r>
        <w:rPr>
          <w:rFonts w:ascii="Arial" w:hAnsi="Arial" w:cs="Arial"/>
        </w:rPr>
        <w:t xml:space="preserve">TH advised that this was reflected in </w:t>
      </w:r>
      <w:r w:rsidR="006C6DFB">
        <w:rPr>
          <w:rFonts w:ascii="Arial" w:hAnsi="Arial" w:cs="Arial"/>
        </w:rPr>
        <w:t>five areas:</w:t>
      </w:r>
    </w:p>
    <w:p w14:paraId="6A6DFE53" w14:textId="21B3C323" w:rsidR="006C6DFB" w:rsidRDefault="006C6DFB" w:rsidP="006C6DFB">
      <w:pPr>
        <w:pStyle w:val="ListParagraph"/>
        <w:numPr>
          <w:ilvl w:val="0"/>
          <w:numId w:val="11"/>
        </w:numPr>
        <w:rPr>
          <w:rFonts w:ascii="Arial" w:hAnsi="Arial" w:cs="Arial"/>
        </w:rPr>
      </w:pPr>
      <w:r w:rsidRPr="00982EAA">
        <w:rPr>
          <w:rFonts w:ascii="Arial" w:hAnsi="Arial" w:cs="Arial"/>
          <w:u w:val="single"/>
        </w:rPr>
        <w:t>Proposed Saturday extension reduced</w:t>
      </w:r>
      <w:r>
        <w:rPr>
          <w:rFonts w:ascii="Arial" w:hAnsi="Arial" w:cs="Arial"/>
        </w:rPr>
        <w:t xml:space="preserve">. TH advised that the </w:t>
      </w:r>
      <w:r w:rsidR="009B4408">
        <w:rPr>
          <w:rFonts w:ascii="Arial" w:hAnsi="Arial" w:cs="Arial"/>
        </w:rPr>
        <w:t>airport would now propose to limit the hours on Saturday from 12:30 to 18:30 with an extra hour in summer months.</w:t>
      </w:r>
    </w:p>
    <w:p w14:paraId="44B16DB2" w14:textId="6BD55077" w:rsidR="009B4408" w:rsidRDefault="009B4408" w:rsidP="006C6DFB">
      <w:pPr>
        <w:pStyle w:val="ListParagraph"/>
        <w:numPr>
          <w:ilvl w:val="0"/>
          <w:numId w:val="11"/>
        </w:numPr>
        <w:rPr>
          <w:rFonts w:ascii="Arial" w:hAnsi="Arial" w:cs="Arial"/>
        </w:rPr>
      </w:pPr>
      <w:r w:rsidRPr="00982EAA">
        <w:rPr>
          <w:rFonts w:ascii="Arial" w:hAnsi="Arial" w:cs="Arial"/>
          <w:u w:val="single"/>
        </w:rPr>
        <w:t>Proposed increase to morning flight</w:t>
      </w:r>
      <w:r w:rsidR="00982EAA">
        <w:rPr>
          <w:rFonts w:ascii="Arial" w:hAnsi="Arial" w:cs="Arial"/>
          <w:u w:val="single"/>
        </w:rPr>
        <w:t>s reduced</w:t>
      </w:r>
      <w:r>
        <w:rPr>
          <w:rFonts w:ascii="Arial" w:hAnsi="Arial" w:cs="Arial"/>
        </w:rPr>
        <w:t xml:space="preserve">. TH advised that the proposed increase to morning flights had been reduced, with the proposal changing to three </w:t>
      </w:r>
      <w:r w:rsidR="00982EAA">
        <w:rPr>
          <w:rFonts w:ascii="Arial" w:hAnsi="Arial" w:cs="Arial"/>
        </w:rPr>
        <w:t>additional</w:t>
      </w:r>
      <w:r>
        <w:rPr>
          <w:rFonts w:ascii="Arial" w:hAnsi="Arial" w:cs="Arial"/>
        </w:rPr>
        <w:t xml:space="preserve"> flights.</w:t>
      </w:r>
    </w:p>
    <w:p w14:paraId="3B4BF3D1" w14:textId="6ECF5BE2" w:rsidR="009B4408" w:rsidRDefault="009B4408" w:rsidP="006C6DFB">
      <w:pPr>
        <w:pStyle w:val="ListParagraph"/>
        <w:numPr>
          <w:ilvl w:val="0"/>
          <w:numId w:val="11"/>
        </w:numPr>
        <w:rPr>
          <w:rFonts w:ascii="Arial" w:hAnsi="Arial" w:cs="Arial"/>
        </w:rPr>
      </w:pPr>
      <w:r w:rsidRPr="00982EAA">
        <w:rPr>
          <w:rFonts w:ascii="Arial" w:hAnsi="Arial" w:cs="Arial"/>
          <w:u w:val="single"/>
        </w:rPr>
        <w:t>Last flights in the evening</w:t>
      </w:r>
      <w:r>
        <w:rPr>
          <w:rFonts w:ascii="Arial" w:hAnsi="Arial" w:cs="Arial"/>
        </w:rPr>
        <w:t xml:space="preserve">. TH advised that the airport was no longer looking </w:t>
      </w:r>
      <w:r w:rsidR="006F17A1">
        <w:rPr>
          <w:rFonts w:ascii="Arial" w:hAnsi="Arial" w:cs="Arial"/>
        </w:rPr>
        <w:t>to increase the number of flights in the evening.</w:t>
      </w:r>
    </w:p>
    <w:p w14:paraId="6B476422" w14:textId="6D9BB875" w:rsidR="006F17A1" w:rsidRDefault="006F17A1" w:rsidP="006C6DFB">
      <w:pPr>
        <w:pStyle w:val="ListParagraph"/>
        <w:numPr>
          <w:ilvl w:val="0"/>
          <w:numId w:val="11"/>
        </w:numPr>
        <w:rPr>
          <w:rFonts w:ascii="Arial" w:hAnsi="Arial" w:cs="Arial"/>
        </w:rPr>
      </w:pPr>
      <w:r w:rsidRPr="00982EAA">
        <w:rPr>
          <w:rFonts w:ascii="Arial" w:hAnsi="Arial" w:cs="Arial"/>
          <w:u w:val="single"/>
        </w:rPr>
        <w:t>New generation aircraft</w:t>
      </w:r>
      <w:r>
        <w:rPr>
          <w:rFonts w:ascii="Arial" w:hAnsi="Arial" w:cs="Arial"/>
        </w:rPr>
        <w:t>. TH advised that this commitment was being retained.</w:t>
      </w:r>
    </w:p>
    <w:p w14:paraId="4B629350" w14:textId="4F6F13D4" w:rsidR="006F17A1" w:rsidRDefault="006F17A1" w:rsidP="006C6DFB">
      <w:pPr>
        <w:pStyle w:val="ListParagraph"/>
        <w:numPr>
          <w:ilvl w:val="0"/>
          <w:numId w:val="11"/>
        </w:numPr>
        <w:rPr>
          <w:rFonts w:ascii="Arial" w:hAnsi="Arial" w:cs="Arial"/>
        </w:rPr>
      </w:pPr>
      <w:r w:rsidRPr="00982EAA">
        <w:rPr>
          <w:rFonts w:ascii="Arial" w:hAnsi="Arial" w:cs="Arial"/>
          <w:u w:val="single"/>
        </w:rPr>
        <w:t>Mitigations</w:t>
      </w:r>
      <w:r>
        <w:rPr>
          <w:rFonts w:ascii="Arial" w:hAnsi="Arial" w:cs="Arial"/>
        </w:rPr>
        <w:t xml:space="preserve">. TH advised that </w:t>
      </w:r>
      <w:r w:rsidR="0063786D">
        <w:rPr>
          <w:rFonts w:ascii="Arial" w:hAnsi="Arial" w:cs="Arial"/>
        </w:rPr>
        <w:t>the airport would look to improve mitigations such as the sound insultation scheme, the creation of a Sustainable Travel Fund</w:t>
      </w:r>
      <w:r w:rsidR="0078046F">
        <w:rPr>
          <w:rFonts w:ascii="Arial" w:hAnsi="Arial" w:cs="Arial"/>
        </w:rPr>
        <w:t xml:space="preserve"> and increases to the community fund, with an increase to £300,000 </w:t>
      </w:r>
      <w:r w:rsidR="00AC5860">
        <w:rPr>
          <w:rFonts w:ascii="Arial" w:hAnsi="Arial" w:cs="Arial"/>
        </w:rPr>
        <w:t>per annum.</w:t>
      </w:r>
    </w:p>
    <w:p w14:paraId="27A66220" w14:textId="49B9418C" w:rsidR="00AC5860" w:rsidRDefault="00AC5860" w:rsidP="00AC5860">
      <w:pPr>
        <w:rPr>
          <w:rFonts w:ascii="Arial" w:hAnsi="Arial" w:cs="Arial"/>
        </w:rPr>
      </w:pPr>
      <w:r>
        <w:rPr>
          <w:rFonts w:ascii="Arial" w:hAnsi="Arial" w:cs="Arial"/>
        </w:rPr>
        <w:t>TH advised that the proposals would benefit the local area, with more jobs</w:t>
      </w:r>
      <w:r w:rsidR="007527C5">
        <w:rPr>
          <w:rFonts w:ascii="Arial" w:hAnsi="Arial" w:cs="Arial"/>
        </w:rPr>
        <w:t xml:space="preserve">, an increase in the number of </w:t>
      </w:r>
      <w:r w:rsidR="00331CB9">
        <w:rPr>
          <w:rFonts w:ascii="Arial" w:hAnsi="Arial" w:cs="Arial"/>
        </w:rPr>
        <w:t>flight destinations</w:t>
      </w:r>
      <w:r w:rsidR="007527C5">
        <w:rPr>
          <w:rFonts w:ascii="Arial" w:hAnsi="Arial" w:cs="Arial"/>
        </w:rPr>
        <w:t xml:space="preserve"> that the airport can offer, an extra £700million </w:t>
      </w:r>
      <w:r w:rsidR="00D05716">
        <w:rPr>
          <w:rFonts w:ascii="Arial" w:hAnsi="Arial" w:cs="Arial"/>
        </w:rPr>
        <w:t>into the local economy as well as allowing the airport to accelerate net-zero commitments.</w:t>
      </w:r>
    </w:p>
    <w:p w14:paraId="3AFCBA50" w14:textId="77777777" w:rsidR="00EF13F6" w:rsidRDefault="00EF13F6" w:rsidP="00EF13F6">
      <w:pPr>
        <w:rPr>
          <w:rFonts w:ascii="Arial" w:hAnsi="Arial" w:cs="Arial"/>
        </w:rPr>
      </w:pPr>
      <w:r>
        <w:rPr>
          <w:rFonts w:ascii="Arial" w:hAnsi="Arial" w:cs="Arial"/>
        </w:rPr>
        <w:t>TH advised that the next steps were:</w:t>
      </w:r>
    </w:p>
    <w:p w14:paraId="0FA66DFA" w14:textId="2CBEBB42" w:rsidR="002C523F" w:rsidRDefault="00816FE3" w:rsidP="00EF13F6">
      <w:pPr>
        <w:pStyle w:val="ListParagraph"/>
        <w:numPr>
          <w:ilvl w:val="0"/>
          <w:numId w:val="13"/>
        </w:numPr>
        <w:rPr>
          <w:rFonts w:ascii="Arial" w:hAnsi="Arial" w:cs="Arial"/>
        </w:rPr>
      </w:pPr>
      <w:r>
        <w:rPr>
          <w:rFonts w:ascii="Arial" w:hAnsi="Arial" w:cs="Arial"/>
        </w:rPr>
        <w:t>The submission of a planning application to London Borough of Newham Council</w:t>
      </w:r>
      <w:r w:rsidR="00B92CA4">
        <w:rPr>
          <w:rFonts w:ascii="Arial" w:hAnsi="Arial" w:cs="Arial"/>
        </w:rPr>
        <w:t xml:space="preserve"> (LBN)</w:t>
      </w:r>
      <w:r w:rsidR="009E5ECF">
        <w:rPr>
          <w:rFonts w:ascii="Arial" w:hAnsi="Arial" w:cs="Arial"/>
        </w:rPr>
        <w:t xml:space="preserve"> – which was planned before Christmas.</w:t>
      </w:r>
    </w:p>
    <w:p w14:paraId="0CB71FAC" w14:textId="77777777" w:rsidR="002C523F" w:rsidRDefault="002C523F" w:rsidP="00EF13F6">
      <w:pPr>
        <w:pStyle w:val="ListParagraph"/>
        <w:numPr>
          <w:ilvl w:val="0"/>
          <w:numId w:val="13"/>
        </w:numPr>
        <w:rPr>
          <w:rFonts w:ascii="Arial" w:hAnsi="Arial" w:cs="Arial"/>
        </w:rPr>
      </w:pPr>
      <w:r>
        <w:rPr>
          <w:rFonts w:ascii="Arial" w:hAnsi="Arial" w:cs="Arial"/>
        </w:rPr>
        <w:t>LCACC would be informed in writing when the application was submitted.</w:t>
      </w:r>
    </w:p>
    <w:p w14:paraId="255B0CFE" w14:textId="77777777" w:rsidR="00D90E49" w:rsidRDefault="002C523F" w:rsidP="002C523F">
      <w:pPr>
        <w:pStyle w:val="ListParagraph"/>
        <w:numPr>
          <w:ilvl w:val="0"/>
          <w:numId w:val="13"/>
        </w:numPr>
        <w:rPr>
          <w:rFonts w:ascii="Arial" w:hAnsi="Arial" w:cs="Arial"/>
        </w:rPr>
      </w:pPr>
      <w:r>
        <w:rPr>
          <w:rFonts w:ascii="Arial" w:hAnsi="Arial" w:cs="Arial"/>
        </w:rPr>
        <w:t xml:space="preserve">Formal consultation, run by LBN, in 2023. </w:t>
      </w:r>
    </w:p>
    <w:p w14:paraId="132FC026" w14:textId="77777777" w:rsidR="00D90E49" w:rsidRDefault="002C523F" w:rsidP="00D90E49">
      <w:pPr>
        <w:rPr>
          <w:rFonts w:ascii="Arial" w:hAnsi="Arial" w:cs="Arial"/>
        </w:rPr>
      </w:pPr>
      <w:r w:rsidRPr="00D90E49">
        <w:rPr>
          <w:rFonts w:ascii="Arial" w:hAnsi="Arial" w:cs="Arial"/>
        </w:rPr>
        <w:t xml:space="preserve">TH advised that there was a 16-week determination period, therefore, the airport expected </w:t>
      </w:r>
      <w:r w:rsidR="00D90E49">
        <w:rPr>
          <w:rFonts w:ascii="Arial" w:hAnsi="Arial" w:cs="Arial"/>
        </w:rPr>
        <w:t>a decision from LBN on the application by April or May 2023.</w:t>
      </w:r>
    </w:p>
    <w:p w14:paraId="051477F6" w14:textId="2FBB8530" w:rsidR="00635048" w:rsidRPr="003D41AC" w:rsidRDefault="00D90E49" w:rsidP="003D41AC">
      <w:pPr>
        <w:rPr>
          <w:rFonts w:ascii="Arial" w:hAnsi="Arial" w:cs="Arial"/>
        </w:rPr>
      </w:pPr>
      <w:r>
        <w:rPr>
          <w:rFonts w:ascii="Arial" w:hAnsi="Arial" w:cs="Arial"/>
        </w:rPr>
        <w:lastRenderedPageBreak/>
        <w:t xml:space="preserve">Members stated that they were pleased with the changes made by the airport, and that the changes, </w:t>
      </w:r>
      <w:r w:rsidR="00415EF9">
        <w:rPr>
          <w:rFonts w:ascii="Arial" w:hAnsi="Arial" w:cs="Arial"/>
        </w:rPr>
        <w:t xml:space="preserve">had showed the airport had listened to local communities. </w:t>
      </w:r>
    </w:p>
    <w:p w14:paraId="1D2168BD" w14:textId="36A8CEDB" w:rsidR="00CC57AD" w:rsidRDefault="00B45528" w:rsidP="00635048">
      <w:pPr>
        <w:pStyle w:val="ListParagraph"/>
        <w:numPr>
          <w:ilvl w:val="0"/>
          <w:numId w:val="1"/>
        </w:numPr>
        <w:spacing w:line="256" w:lineRule="auto"/>
        <w:rPr>
          <w:rFonts w:ascii="Arial" w:hAnsi="Arial" w:cs="Arial"/>
          <w:b/>
        </w:rPr>
      </w:pPr>
      <w:r>
        <w:rPr>
          <w:rFonts w:ascii="Arial" w:hAnsi="Arial" w:cs="Arial"/>
          <w:b/>
        </w:rPr>
        <w:t>Airspace Modernisation</w:t>
      </w:r>
    </w:p>
    <w:p w14:paraId="7251E54E" w14:textId="6FAAF09E" w:rsidR="00B45528" w:rsidRPr="00B45528" w:rsidRDefault="00B45528" w:rsidP="00B45528">
      <w:pPr>
        <w:spacing w:line="256" w:lineRule="auto"/>
        <w:rPr>
          <w:rFonts w:ascii="Arial" w:hAnsi="Arial" w:cs="Arial"/>
          <w:bCs/>
        </w:rPr>
      </w:pPr>
      <w:r>
        <w:rPr>
          <w:rFonts w:ascii="Arial" w:hAnsi="Arial" w:cs="Arial"/>
        </w:rPr>
        <w:t>Tessa Simpson (TS) advised that the</w:t>
      </w:r>
      <w:r w:rsidR="00823A0A">
        <w:rPr>
          <w:rFonts w:ascii="Arial" w:hAnsi="Arial" w:cs="Arial"/>
        </w:rPr>
        <w:t xml:space="preserve">re was no substantive update on Airspace Modernisation. The Chair stated that the Department for Transport had attended the recent Annual UKACC’s meeting </w:t>
      </w:r>
      <w:r w:rsidR="00191D18">
        <w:rPr>
          <w:rFonts w:ascii="Arial" w:hAnsi="Arial" w:cs="Arial"/>
        </w:rPr>
        <w:t>at which the Chair expressed frustration at the delays to changes.</w:t>
      </w:r>
    </w:p>
    <w:p w14:paraId="33B0D759" w14:textId="0BE2F6C4" w:rsidR="00653CE9" w:rsidRPr="00F1581E" w:rsidRDefault="00653CE9" w:rsidP="00CC57AD">
      <w:pPr>
        <w:pStyle w:val="ListParagraph"/>
        <w:numPr>
          <w:ilvl w:val="0"/>
          <w:numId w:val="1"/>
        </w:numPr>
        <w:spacing w:line="256" w:lineRule="auto"/>
        <w:rPr>
          <w:rFonts w:ascii="Arial" w:hAnsi="Arial" w:cs="Arial"/>
          <w:b/>
        </w:rPr>
      </w:pPr>
      <w:r w:rsidRPr="00F1581E">
        <w:rPr>
          <w:rFonts w:ascii="Arial" w:hAnsi="Arial" w:cs="Arial"/>
          <w:b/>
        </w:rPr>
        <w:t>Airport Reports</w:t>
      </w:r>
    </w:p>
    <w:p w14:paraId="22423CB6" w14:textId="0F12FEE1" w:rsidR="00653CE9" w:rsidRPr="00F1581E" w:rsidRDefault="00653CE9" w:rsidP="00653CE9">
      <w:pPr>
        <w:rPr>
          <w:rFonts w:ascii="Arial" w:hAnsi="Arial" w:cs="Arial"/>
        </w:rPr>
      </w:pPr>
      <w:r w:rsidRPr="00F1581E">
        <w:rPr>
          <w:rFonts w:ascii="Arial" w:hAnsi="Arial" w:cs="Arial"/>
        </w:rPr>
        <w:t xml:space="preserve">The </w:t>
      </w:r>
      <w:r>
        <w:rPr>
          <w:rFonts w:ascii="Arial" w:hAnsi="Arial" w:cs="Arial"/>
        </w:rPr>
        <w:t>Chair</w:t>
      </w:r>
      <w:r w:rsidRPr="00F1581E">
        <w:rPr>
          <w:rFonts w:ascii="Arial" w:hAnsi="Arial" w:cs="Arial"/>
        </w:rPr>
        <w:t xml:space="preserve"> advised that the Airport reports would not be read out in full during the meeting, rather they will be taken as read. The Chair would simply open the floor to questions. </w:t>
      </w:r>
    </w:p>
    <w:p w14:paraId="621FE19D" w14:textId="77777777" w:rsidR="00653CE9" w:rsidRPr="00AA065F" w:rsidRDefault="00653CE9" w:rsidP="00653CE9">
      <w:pPr>
        <w:pStyle w:val="ListParagraph"/>
        <w:numPr>
          <w:ilvl w:val="0"/>
          <w:numId w:val="4"/>
        </w:numPr>
        <w:rPr>
          <w:rFonts w:ascii="Arial" w:hAnsi="Arial" w:cs="Arial"/>
          <w:b/>
        </w:rPr>
      </w:pPr>
      <w:r w:rsidRPr="00AA065F">
        <w:rPr>
          <w:rFonts w:ascii="Arial" w:hAnsi="Arial" w:cs="Arial"/>
          <w:b/>
        </w:rPr>
        <w:t xml:space="preserve">Airspace and Environment </w:t>
      </w:r>
    </w:p>
    <w:p w14:paraId="6AC4E6F8" w14:textId="3B85B5BA" w:rsidR="008322C1" w:rsidRDefault="00653CE9" w:rsidP="00191D18">
      <w:pPr>
        <w:rPr>
          <w:rFonts w:ascii="Arial" w:hAnsi="Arial" w:cs="Arial"/>
        </w:rPr>
      </w:pPr>
      <w:r>
        <w:rPr>
          <w:rFonts w:ascii="Arial" w:hAnsi="Arial" w:cs="Arial"/>
        </w:rPr>
        <w:t>Tessa Simpson (TS) advised</w:t>
      </w:r>
      <w:r w:rsidR="00191D18">
        <w:rPr>
          <w:rFonts w:ascii="Arial" w:hAnsi="Arial" w:cs="Arial"/>
        </w:rPr>
        <w:t xml:space="preserve"> that the airport had achieved Level 4+ “Transition” Airport Carbon Accreditation, which is the highest level of the ACA programme.</w:t>
      </w:r>
      <w:r w:rsidR="005A21BD">
        <w:rPr>
          <w:rFonts w:ascii="Arial" w:hAnsi="Arial" w:cs="Arial"/>
        </w:rPr>
        <w:t xml:space="preserve"> LCY, alongside Heathrow, are the two airports in the UK to receive the accreditation.</w:t>
      </w:r>
      <w:r w:rsidR="00AA13F0">
        <w:rPr>
          <w:rFonts w:ascii="Arial" w:hAnsi="Arial" w:cs="Arial"/>
        </w:rPr>
        <w:t xml:space="preserve"> TS also advised that the airport would be monitoring odour from the airport in the </w:t>
      </w:r>
      <w:r w:rsidR="00DE0B75">
        <w:rPr>
          <w:rFonts w:ascii="Arial" w:hAnsi="Arial" w:cs="Arial"/>
        </w:rPr>
        <w:t>coming weeks.</w:t>
      </w:r>
    </w:p>
    <w:p w14:paraId="54EE9C53" w14:textId="0E76486B" w:rsidR="00653CE9" w:rsidRPr="00DE0B75" w:rsidRDefault="00653CE9" w:rsidP="00DE0B75">
      <w:pPr>
        <w:pStyle w:val="ListParagraph"/>
        <w:numPr>
          <w:ilvl w:val="0"/>
          <w:numId w:val="4"/>
        </w:numPr>
        <w:rPr>
          <w:rFonts w:ascii="Arial" w:hAnsi="Arial" w:cs="Arial"/>
        </w:rPr>
      </w:pPr>
      <w:r w:rsidRPr="00DE0B75">
        <w:rPr>
          <w:rFonts w:ascii="Arial" w:hAnsi="Arial" w:cs="Arial"/>
          <w:b/>
        </w:rPr>
        <w:t>Community</w:t>
      </w:r>
    </w:p>
    <w:p w14:paraId="17D94C00" w14:textId="75582C0A" w:rsidR="006917BE" w:rsidRDefault="00653CE9" w:rsidP="006917BE">
      <w:pPr>
        <w:rPr>
          <w:rFonts w:ascii="Arial" w:hAnsi="Arial" w:cs="Arial"/>
        </w:rPr>
      </w:pPr>
      <w:r>
        <w:rPr>
          <w:rFonts w:ascii="Arial" w:hAnsi="Arial" w:cs="Arial"/>
        </w:rPr>
        <w:t xml:space="preserve">Aaron Uthman (AU) advised that </w:t>
      </w:r>
      <w:r w:rsidR="005550D1">
        <w:rPr>
          <w:rFonts w:ascii="Arial" w:hAnsi="Arial" w:cs="Arial"/>
        </w:rPr>
        <w:t xml:space="preserve">the airport </w:t>
      </w:r>
      <w:r w:rsidR="00DE0B75">
        <w:rPr>
          <w:rFonts w:ascii="Arial" w:hAnsi="Arial" w:cs="Arial"/>
        </w:rPr>
        <w:t>was running its annual 12 days of volunteering in the local community, with food banks being the focus of the airport’s efforts.</w:t>
      </w:r>
      <w:r w:rsidR="008E13B8">
        <w:rPr>
          <w:rFonts w:ascii="Arial" w:hAnsi="Arial" w:cs="Arial"/>
        </w:rPr>
        <w:t xml:space="preserve"> This </w:t>
      </w:r>
      <w:r w:rsidR="00635048">
        <w:rPr>
          <w:rFonts w:ascii="Arial" w:hAnsi="Arial" w:cs="Arial"/>
        </w:rPr>
        <w:t>has i</w:t>
      </w:r>
      <w:r w:rsidR="008E13B8">
        <w:rPr>
          <w:rFonts w:ascii="Arial" w:hAnsi="Arial" w:cs="Arial"/>
        </w:rPr>
        <w:t xml:space="preserve">ncluded the airport providing 100,000 pieces of fresh fruit </w:t>
      </w:r>
      <w:r w:rsidR="00635048">
        <w:rPr>
          <w:rFonts w:ascii="Arial" w:hAnsi="Arial" w:cs="Arial"/>
        </w:rPr>
        <w:t>to the local community through Fruit Enterprise.</w:t>
      </w:r>
      <w:r w:rsidR="0066711E">
        <w:rPr>
          <w:rFonts w:ascii="Arial" w:hAnsi="Arial" w:cs="Arial"/>
        </w:rPr>
        <w:t xml:space="preserve"> </w:t>
      </w:r>
      <w:r w:rsidR="003E4037">
        <w:rPr>
          <w:rFonts w:ascii="Arial" w:hAnsi="Arial" w:cs="Arial"/>
        </w:rPr>
        <w:t xml:space="preserve"> </w:t>
      </w:r>
    </w:p>
    <w:p w14:paraId="5B7C7DC4" w14:textId="6C0269D4" w:rsidR="00635048" w:rsidRPr="00635048" w:rsidRDefault="00635048" w:rsidP="00635048">
      <w:pPr>
        <w:pStyle w:val="ListParagraph"/>
        <w:numPr>
          <w:ilvl w:val="0"/>
          <w:numId w:val="4"/>
        </w:numPr>
        <w:rPr>
          <w:rFonts w:ascii="Arial" w:hAnsi="Arial" w:cs="Arial"/>
        </w:rPr>
      </w:pPr>
      <w:r>
        <w:rPr>
          <w:rFonts w:ascii="Arial" w:hAnsi="Arial" w:cs="Arial"/>
          <w:b/>
          <w:bCs/>
        </w:rPr>
        <w:t>Airport Transport Forum</w:t>
      </w:r>
    </w:p>
    <w:p w14:paraId="7141931D" w14:textId="6307D03C" w:rsidR="00635048" w:rsidRPr="006917BE" w:rsidRDefault="00635048" w:rsidP="006917BE">
      <w:pPr>
        <w:rPr>
          <w:rFonts w:ascii="Arial" w:hAnsi="Arial" w:cs="Arial"/>
        </w:rPr>
      </w:pPr>
      <w:r>
        <w:rPr>
          <w:rFonts w:ascii="Arial" w:hAnsi="Arial" w:cs="Arial"/>
        </w:rPr>
        <w:t xml:space="preserve">Tim Halley (TH) </w:t>
      </w:r>
      <w:r w:rsidR="00F33846">
        <w:rPr>
          <w:rFonts w:ascii="Arial" w:hAnsi="Arial" w:cs="Arial"/>
        </w:rPr>
        <w:t xml:space="preserve">advised that the ATF would be expanding its membership in the new year. TH also advised that the airport had </w:t>
      </w:r>
      <w:r w:rsidR="00416CFD">
        <w:rPr>
          <w:rFonts w:ascii="Arial" w:hAnsi="Arial" w:cs="Arial"/>
        </w:rPr>
        <w:t>provided</w:t>
      </w:r>
      <w:r w:rsidR="00E516AB">
        <w:rPr>
          <w:rFonts w:ascii="Arial" w:hAnsi="Arial" w:cs="Arial"/>
        </w:rPr>
        <w:t xml:space="preserve"> funding </w:t>
      </w:r>
      <w:r w:rsidR="00416CFD">
        <w:rPr>
          <w:rFonts w:ascii="Arial" w:hAnsi="Arial" w:cs="Arial"/>
        </w:rPr>
        <w:t xml:space="preserve">for DLR stock improvements which would be operational in 2024. </w:t>
      </w:r>
      <w:r w:rsidR="007B2545">
        <w:rPr>
          <w:rFonts w:ascii="Arial" w:hAnsi="Arial" w:cs="Arial"/>
        </w:rPr>
        <w:t>TH informed members that TfL were consulting on a potential extension to the 129 Bus Route (Lewisham to North Greenwich), that would stop at the airport from 2025.</w:t>
      </w:r>
    </w:p>
    <w:p w14:paraId="04FC4BE1" w14:textId="5A53FF30" w:rsidR="0066711E" w:rsidRDefault="0066711E" w:rsidP="00CC57AD">
      <w:pPr>
        <w:pStyle w:val="ListParagraph"/>
        <w:numPr>
          <w:ilvl w:val="0"/>
          <w:numId w:val="1"/>
        </w:numPr>
        <w:rPr>
          <w:rFonts w:ascii="Arial" w:hAnsi="Arial" w:cs="Arial"/>
          <w:b/>
        </w:rPr>
      </w:pPr>
      <w:r>
        <w:rPr>
          <w:rFonts w:ascii="Arial" w:hAnsi="Arial" w:cs="Arial"/>
          <w:b/>
        </w:rPr>
        <w:t>AOB</w:t>
      </w:r>
    </w:p>
    <w:p w14:paraId="0EC76E6B" w14:textId="31DC2F06" w:rsidR="004B4A95" w:rsidRDefault="00487A3B" w:rsidP="004B4A95">
      <w:pPr>
        <w:rPr>
          <w:rFonts w:ascii="Arial" w:hAnsi="Arial" w:cs="Arial"/>
        </w:rPr>
      </w:pPr>
      <w:r>
        <w:rPr>
          <w:rFonts w:ascii="Arial" w:hAnsi="Arial" w:cs="Arial"/>
          <w:bCs/>
        </w:rPr>
        <w:t>Members informed the committee about a recent meeting with the LCY regarding noise of new-generation aircraft.</w:t>
      </w:r>
      <w:r w:rsidR="00CE5F7C">
        <w:rPr>
          <w:rFonts w:ascii="Arial" w:hAnsi="Arial" w:cs="Arial"/>
          <w:bCs/>
        </w:rPr>
        <w:t xml:space="preserve"> </w:t>
      </w:r>
      <w:r w:rsidR="004B4A95">
        <w:rPr>
          <w:rFonts w:ascii="Arial" w:hAnsi="Arial" w:cs="Arial"/>
        </w:rPr>
        <w:t xml:space="preserve">Members stated that the airport needed to be clearer with stakeholders about the level of noise that new generation aircraft make. Members stated that though new aircraft were significantly quieter on departure, there was not a noticeable difference during level-flight. </w:t>
      </w:r>
    </w:p>
    <w:p w14:paraId="6A775681" w14:textId="6DEB87AB" w:rsidR="00B2749C" w:rsidRDefault="00B2749C" w:rsidP="004B4A95">
      <w:pPr>
        <w:rPr>
          <w:rFonts w:ascii="Arial" w:hAnsi="Arial" w:cs="Arial"/>
        </w:rPr>
      </w:pPr>
      <w:r>
        <w:rPr>
          <w:rFonts w:ascii="Arial" w:hAnsi="Arial" w:cs="Arial"/>
        </w:rPr>
        <w:t xml:space="preserve">Members also asked about an apparently disused site near Oasis Academy. </w:t>
      </w:r>
      <w:r w:rsidR="00515FA7">
        <w:rPr>
          <w:rFonts w:ascii="Arial" w:hAnsi="Arial" w:cs="Arial"/>
        </w:rPr>
        <w:t>TH advised that the airport had not forgotten the site and had options which they were assessing.</w:t>
      </w:r>
    </w:p>
    <w:p w14:paraId="4D62C76D" w14:textId="7FC35E0E" w:rsidR="00653CE9" w:rsidRPr="00F1581E" w:rsidRDefault="00653CE9" w:rsidP="00CC57AD">
      <w:pPr>
        <w:pStyle w:val="ListParagraph"/>
        <w:numPr>
          <w:ilvl w:val="0"/>
          <w:numId w:val="1"/>
        </w:numPr>
        <w:rPr>
          <w:rFonts w:ascii="Arial" w:hAnsi="Arial" w:cs="Arial"/>
          <w:b/>
        </w:rPr>
      </w:pPr>
      <w:r w:rsidRPr="00F1581E">
        <w:rPr>
          <w:rFonts w:ascii="Arial" w:hAnsi="Arial" w:cs="Arial"/>
          <w:b/>
        </w:rPr>
        <w:t>Next meetings</w:t>
      </w:r>
    </w:p>
    <w:p w14:paraId="61898C0B" w14:textId="124FC2A5" w:rsidR="00653CE9" w:rsidRDefault="00653CE9" w:rsidP="00653CE9">
      <w:pPr>
        <w:rPr>
          <w:rFonts w:ascii="Arial" w:hAnsi="Arial" w:cs="Arial"/>
        </w:rPr>
      </w:pPr>
      <w:r w:rsidRPr="00F1581E">
        <w:rPr>
          <w:rFonts w:ascii="Arial" w:hAnsi="Arial" w:cs="Arial"/>
        </w:rPr>
        <w:t xml:space="preserve">The Committee will next meet </w:t>
      </w:r>
      <w:r w:rsidR="00515FA7">
        <w:rPr>
          <w:rFonts w:ascii="Arial" w:hAnsi="Arial" w:cs="Arial"/>
        </w:rPr>
        <w:t xml:space="preserve">in 2023 </w:t>
      </w:r>
      <w:r w:rsidR="00120448">
        <w:rPr>
          <w:rFonts w:ascii="Arial" w:hAnsi="Arial" w:cs="Arial"/>
        </w:rPr>
        <w:t>on</w:t>
      </w:r>
      <w:r w:rsidR="00515FA7">
        <w:rPr>
          <w:rFonts w:ascii="Arial" w:hAnsi="Arial" w:cs="Arial"/>
        </w:rPr>
        <w:t xml:space="preserve"> the following dates:</w:t>
      </w:r>
    </w:p>
    <w:p w14:paraId="2AA4034D" w14:textId="0487C54A" w:rsidR="00515FA7" w:rsidRDefault="00120448" w:rsidP="00515FA7">
      <w:pPr>
        <w:pStyle w:val="ListParagraph"/>
        <w:numPr>
          <w:ilvl w:val="0"/>
          <w:numId w:val="4"/>
        </w:numPr>
        <w:rPr>
          <w:rFonts w:ascii="Arial" w:hAnsi="Arial" w:cs="Arial"/>
        </w:rPr>
      </w:pPr>
      <w:r>
        <w:rPr>
          <w:rFonts w:ascii="Arial" w:hAnsi="Arial" w:cs="Arial"/>
        </w:rPr>
        <w:t>4</w:t>
      </w:r>
      <w:r w:rsidR="006F3DA2">
        <w:rPr>
          <w:rFonts w:ascii="Arial" w:hAnsi="Arial" w:cs="Arial"/>
        </w:rPr>
        <w:t xml:space="preserve">.00pm, </w:t>
      </w:r>
      <w:r>
        <w:rPr>
          <w:rFonts w:ascii="Arial" w:hAnsi="Arial" w:cs="Arial"/>
        </w:rPr>
        <w:t>9 March 2023</w:t>
      </w:r>
    </w:p>
    <w:p w14:paraId="029FE2A2" w14:textId="4385EA69" w:rsidR="00120448"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8 June 2023</w:t>
      </w:r>
    </w:p>
    <w:p w14:paraId="3BF20ACC" w14:textId="037E8B53" w:rsidR="00120448"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7 September 2023</w:t>
      </w:r>
    </w:p>
    <w:p w14:paraId="0275B2FC" w14:textId="28B3A614" w:rsidR="00120448" w:rsidRPr="00515FA7"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7 December 2023</w:t>
      </w:r>
    </w:p>
    <w:p w14:paraId="2D7A07DA" w14:textId="77777777" w:rsidR="00653CE9" w:rsidRPr="00F1581E" w:rsidRDefault="00653CE9" w:rsidP="00653CE9">
      <w:pPr>
        <w:rPr>
          <w:rFonts w:ascii="Arial" w:hAnsi="Arial" w:cs="Arial"/>
        </w:rPr>
      </w:pPr>
      <w:r w:rsidRPr="00F1581E">
        <w:rPr>
          <w:rFonts w:ascii="Arial" w:hAnsi="Arial" w:cs="Arial"/>
        </w:rPr>
        <w:lastRenderedPageBreak/>
        <w:t xml:space="preserve">The Secretary will send out placeholders for the meetings in the coming weeks. Reminders will be sent closer to the meetings. </w:t>
      </w:r>
    </w:p>
    <w:p w14:paraId="3D8BF9B5" w14:textId="77777777" w:rsidR="00653CE9" w:rsidRPr="00F1581E" w:rsidRDefault="00653CE9" w:rsidP="00653CE9">
      <w:pPr>
        <w:rPr>
          <w:rFonts w:ascii="Arial" w:hAnsi="Arial" w:cs="Arial"/>
        </w:rPr>
      </w:pPr>
      <w:r w:rsidRPr="00F1581E">
        <w:rPr>
          <w:rFonts w:ascii="Arial" w:hAnsi="Arial" w:cs="Arial"/>
        </w:rPr>
        <w:t xml:space="preserve"> Please note all papers can be found electronically on the LCACC website which can be found at </w:t>
      </w:r>
      <w:hyperlink r:id="rId7" w:history="1">
        <w:r w:rsidRPr="00F1581E">
          <w:rPr>
            <w:rStyle w:val="Hyperlink"/>
            <w:rFonts w:ascii="Arial" w:hAnsi="Arial" w:cs="Arial"/>
          </w:rPr>
          <w:t>www.lcacc.org</w:t>
        </w:r>
      </w:hyperlink>
      <w:r w:rsidRPr="00F1581E">
        <w:rPr>
          <w:rFonts w:ascii="Arial" w:hAnsi="Arial" w:cs="Arial"/>
        </w:rPr>
        <w:t xml:space="preserve">. </w:t>
      </w:r>
    </w:p>
    <w:p w14:paraId="29724449" w14:textId="77777777" w:rsidR="00653CE9" w:rsidRDefault="00653CE9"/>
    <w:sectPr w:rsidR="00653C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170E" w14:textId="77777777" w:rsidR="00100D6E" w:rsidRDefault="00100D6E" w:rsidP="00653CE9">
      <w:pPr>
        <w:spacing w:after="0" w:line="240" w:lineRule="auto"/>
      </w:pPr>
      <w:r>
        <w:separator/>
      </w:r>
    </w:p>
  </w:endnote>
  <w:endnote w:type="continuationSeparator" w:id="0">
    <w:p w14:paraId="3462DBB4" w14:textId="77777777" w:rsidR="00100D6E" w:rsidRDefault="00100D6E" w:rsidP="0065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25D4" w14:textId="77777777" w:rsidR="00F66EA8" w:rsidRDefault="00F6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62129119"/>
      <w:docPartObj>
        <w:docPartGallery w:val="Page Numbers (Bottom of Page)"/>
        <w:docPartUnique/>
      </w:docPartObj>
    </w:sdtPr>
    <w:sdtEndPr>
      <w:rPr>
        <w:noProof/>
      </w:rPr>
    </w:sdtEndPr>
    <w:sdtContent>
      <w:p w14:paraId="0FA7CACB" w14:textId="2AE968D8" w:rsidR="00F620B8" w:rsidRPr="00F620B8" w:rsidRDefault="00F620B8">
        <w:pPr>
          <w:pStyle w:val="Footer"/>
          <w:jc w:val="right"/>
          <w:rPr>
            <w:rFonts w:ascii="Arial" w:hAnsi="Arial" w:cs="Arial"/>
          </w:rPr>
        </w:pPr>
        <w:r w:rsidRPr="00F620B8">
          <w:rPr>
            <w:rFonts w:ascii="Arial" w:hAnsi="Arial" w:cs="Arial"/>
          </w:rPr>
          <w:fldChar w:fldCharType="begin"/>
        </w:r>
        <w:r w:rsidRPr="00F620B8">
          <w:rPr>
            <w:rFonts w:ascii="Arial" w:hAnsi="Arial" w:cs="Arial"/>
          </w:rPr>
          <w:instrText xml:space="preserve"> PAGE   \* MERGEFORMAT </w:instrText>
        </w:r>
        <w:r w:rsidRPr="00F620B8">
          <w:rPr>
            <w:rFonts w:ascii="Arial" w:hAnsi="Arial" w:cs="Arial"/>
          </w:rPr>
          <w:fldChar w:fldCharType="separate"/>
        </w:r>
        <w:r w:rsidRPr="00F620B8">
          <w:rPr>
            <w:rFonts w:ascii="Arial" w:hAnsi="Arial" w:cs="Arial"/>
            <w:noProof/>
          </w:rPr>
          <w:t>2</w:t>
        </w:r>
        <w:r w:rsidRPr="00F620B8">
          <w:rPr>
            <w:rFonts w:ascii="Arial" w:hAnsi="Arial" w:cs="Arial"/>
            <w:noProof/>
          </w:rPr>
          <w:fldChar w:fldCharType="end"/>
        </w:r>
      </w:p>
    </w:sdtContent>
  </w:sdt>
  <w:p w14:paraId="4203FE8E" w14:textId="77777777" w:rsidR="00F620B8" w:rsidRPr="00F620B8" w:rsidRDefault="00F620B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485F" w14:textId="77777777" w:rsidR="00F66EA8" w:rsidRDefault="00F6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3165" w14:textId="77777777" w:rsidR="00100D6E" w:rsidRDefault="00100D6E" w:rsidP="00653CE9">
      <w:pPr>
        <w:spacing w:after="0" w:line="240" w:lineRule="auto"/>
      </w:pPr>
      <w:r>
        <w:separator/>
      </w:r>
    </w:p>
  </w:footnote>
  <w:footnote w:type="continuationSeparator" w:id="0">
    <w:p w14:paraId="05011C26" w14:textId="77777777" w:rsidR="00100D6E" w:rsidRDefault="00100D6E" w:rsidP="0065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CF87" w14:textId="77777777" w:rsidR="00F66EA8" w:rsidRDefault="00F6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3D3" w14:textId="56688F86" w:rsidR="00653CE9" w:rsidRDefault="003D41AC">
    <w:pPr>
      <w:pStyle w:val="Header"/>
    </w:pPr>
    <w:sdt>
      <w:sdtPr>
        <w:id w:val="-630792228"/>
        <w:docPartObj>
          <w:docPartGallery w:val="Watermarks"/>
          <w:docPartUnique/>
        </w:docPartObj>
      </w:sdtPr>
      <w:sdtEndPr/>
      <w:sdtContent>
        <w:r>
          <w:rPr>
            <w:noProof/>
          </w:rPr>
          <w:pict w14:anchorId="31174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3CE9">
      <w:rPr>
        <w:noProof/>
        <w:lang w:eastAsia="en-GB"/>
      </w:rPr>
      <w:drawing>
        <wp:inline distT="0" distB="0" distL="0" distR="0" wp14:anchorId="7882F0AB" wp14:editId="5257CED3">
          <wp:extent cx="1428750" cy="504825"/>
          <wp:effectExtent l="0" t="0" r="0" b="9525"/>
          <wp:docPr id="3" name="Picture 3" descr="LCACC"/>
          <wp:cNvGraphicFramePr/>
          <a:graphic xmlns:a="http://schemas.openxmlformats.org/drawingml/2006/main">
            <a:graphicData uri="http://schemas.openxmlformats.org/drawingml/2006/picture">
              <pic:pic xmlns:pic="http://schemas.openxmlformats.org/drawingml/2006/picture">
                <pic:nvPicPr>
                  <pic:cNvPr id="3" name="Picture 3" descr="LCAC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419E5819" w14:textId="77777777" w:rsidR="00CD53DC" w:rsidRDefault="00CD5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3DE" w14:textId="77777777" w:rsidR="00F66EA8" w:rsidRDefault="00F66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5436"/>
    <w:multiLevelType w:val="hybridMultilevel"/>
    <w:tmpl w:val="499C583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296583"/>
    <w:multiLevelType w:val="hybridMultilevel"/>
    <w:tmpl w:val="210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92DAF"/>
    <w:multiLevelType w:val="hybridMultilevel"/>
    <w:tmpl w:val="F3C45B4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B516F"/>
    <w:multiLevelType w:val="hybridMultilevel"/>
    <w:tmpl w:val="BEB4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265E1"/>
    <w:multiLevelType w:val="hybridMultilevel"/>
    <w:tmpl w:val="D90A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D2754"/>
    <w:multiLevelType w:val="hybridMultilevel"/>
    <w:tmpl w:val="71D2F880"/>
    <w:lvl w:ilvl="0" w:tplc="00CCE72C">
      <w:start w:val="1"/>
      <w:numFmt w:val="decimal"/>
      <w:lvlText w:val="%1."/>
      <w:lvlJc w:val="left"/>
      <w:pPr>
        <w:ind w:left="720" w:hanging="360"/>
      </w:pPr>
      <w:rPr>
        <w:rFonts w:ascii="Gill Sans MT" w:hAnsi="Gill Sans MT"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E1D46"/>
    <w:multiLevelType w:val="hybridMultilevel"/>
    <w:tmpl w:val="884C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F5298"/>
    <w:multiLevelType w:val="hybridMultilevel"/>
    <w:tmpl w:val="E6640EF6"/>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473E1"/>
    <w:multiLevelType w:val="hybridMultilevel"/>
    <w:tmpl w:val="21AAE144"/>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30EF8"/>
    <w:multiLevelType w:val="hybridMultilevel"/>
    <w:tmpl w:val="F7F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23F02"/>
    <w:multiLevelType w:val="hybridMultilevel"/>
    <w:tmpl w:val="C89A2F92"/>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68608F"/>
    <w:multiLevelType w:val="hybridMultilevel"/>
    <w:tmpl w:val="4D506468"/>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B554F8"/>
    <w:multiLevelType w:val="hybridMultilevel"/>
    <w:tmpl w:val="CCFA455C"/>
    <w:lvl w:ilvl="0" w:tplc="B6964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049166">
    <w:abstractNumId w:val="8"/>
  </w:num>
  <w:num w:numId="2" w16cid:durableId="1826890467">
    <w:abstractNumId w:val="0"/>
  </w:num>
  <w:num w:numId="3" w16cid:durableId="1823228163">
    <w:abstractNumId w:val="9"/>
  </w:num>
  <w:num w:numId="4" w16cid:durableId="1827822979">
    <w:abstractNumId w:val="4"/>
  </w:num>
  <w:num w:numId="5" w16cid:durableId="176308879">
    <w:abstractNumId w:val="12"/>
  </w:num>
  <w:num w:numId="6" w16cid:durableId="1053702022">
    <w:abstractNumId w:val="7"/>
  </w:num>
  <w:num w:numId="7" w16cid:durableId="1419785547">
    <w:abstractNumId w:val="5"/>
  </w:num>
  <w:num w:numId="8" w16cid:durableId="1216619981">
    <w:abstractNumId w:val="2"/>
  </w:num>
  <w:num w:numId="9" w16cid:durableId="325790771">
    <w:abstractNumId w:val="10"/>
  </w:num>
  <w:num w:numId="10" w16cid:durableId="947809496">
    <w:abstractNumId w:val="11"/>
  </w:num>
  <w:num w:numId="11" w16cid:durableId="1918713069">
    <w:abstractNumId w:val="1"/>
  </w:num>
  <w:num w:numId="12" w16cid:durableId="1110012590">
    <w:abstractNumId w:val="6"/>
  </w:num>
  <w:num w:numId="13" w16cid:durableId="10966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E9"/>
    <w:rsid w:val="00010CF4"/>
    <w:rsid w:val="00030467"/>
    <w:rsid w:val="00037214"/>
    <w:rsid w:val="00040B03"/>
    <w:rsid w:val="00045CFF"/>
    <w:rsid w:val="00046AD8"/>
    <w:rsid w:val="00056DA5"/>
    <w:rsid w:val="00063527"/>
    <w:rsid w:val="000843B7"/>
    <w:rsid w:val="000A579D"/>
    <w:rsid w:val="000B2D1F"/>
    <w:rsid w:val="000D0766"/>
    <w:rsid w:val="00100D6E"/>
    <w:rsid w:val="00113075"/>
    <w:rsid w:val="001144AC"/>
    <w:rsid w:val="00120448"/>
    <w:rsid w:val="00122817"/>
    <w:rsid w:val="00124FD2"/>
    <w:rsid w:val="00125015"/>
    <w:rsid w:val="0012554F"/>
    <w:rsid w:val="001264F1"/>
    <w:rsid w:val="00153038"/>
    <w:rsid w:val="0015316D"/>
    <w:rsid w:val="00153EDE"/>
    <w:rsid w:val="00165790"/>
    <w:rsid w:val="001672A1"/>
    <w:rsid w:val="0018426C"/>
    <w:rsid w:val="00187EA5"/>
    <w:rsid w:val="00191D18"/>
    <w:rsid w:val="00197FA2"/>
    <w:rsid w:val="001B55CE"/>
    <w:rsid w:val="001D6C58"/>
    <w:rsid w:val="001F65A2"/>
    <w:rsid w:val="0020381D"/>
    <w:rsid w:val="0021036F"/>
    <w:rsid w:val="002122ED"/>
    <w:rsid w:val="00216742"/>
    <w:rsid w:val="0022493A"/>
    <w:rsid w:val="002536C5"/>
    <w:rsid w:val="0028255C"/>
    <w:rsid w:val="00282BB1"/>
    <w:rsid w:val="00287A2D"/>
    <w:rsid w:val="002A58B4"/>
    <w:rsid w:val="002C13CC"/>
    <w:rsid w:val="002C4E8C"/>
    <w:rsid w:val="002C523F"/>
    <w:rsid w:val="002D09A6"/>
    <w:rsid w:val="002E0D0D"/>
    <w:rsid w:val="002F072D"/>
    <w:rsid w:val="003043CD"/>
    <w:rsid w:val="00304877"/>
    <w:rsid w:val="00311586"/>
    <w:rsid w:val="00331202"/>
    <w:rsid w:val="003316F3"/>
    <w:rsid w:val="00331CB9"/>
    <w:rsid w:val="0035333A"/>
    <w:rsid w:val="00353B18"/>
    <w:rsid w:val="00374D63"/>
    <w:rsid w:val="00382342"/>
    <w:rsid w:val="003A079E"/>
    <w:rsid w:val="003A3F09"/>
    <w:rsid w:val="003C27D1"/>
    <w:rsid w:val="003C4798"/>
    <w:rsid w:val="003C4924"/>
    <w:rsid w:val="003C65A4"/>
    <w:rsid w:val="003D41AC"/>
    <w:rsid w:val="003E4037"/>
    <w:rsid w:val="004074D7"/>
    <w:rsid w:val="00411CE9"/>
    <w:rsid w:val="0041227F"/>
    <w:rsid w:val="00415EF9"/>
    <w:rsid w:val="00416CFD"/>
    <w:rsid w:val="00457331"/>
    <w:rsid w:val="0045797B"/>
    <w:rsid w:val="004636D0"/>
    <w:rsid w:val="00473139"/>
    <w:rsid w:val="00474DC1"/>
    <w:rsid w:val="00487A3B"/>
    <w:rsid w:val="0049063E"/>
    <w:rsid w:val="004978EE"/>
    <w:rsid w:val="00497B30"/>
    <w:rsid w:val="004B4A95"/>
    <w:rsid w:val="004B712B"/>
    <w:rsid w:val="004C153F"/>
    <w:rsid w:val="004D6E38"/>
    <w:rsid w:val="004F01C4"/>
    <w:rsid w:val="004F4A1F"/>
    <w:rsid w:val="005116CC"/>
    <w:rsid w:val="00515FA7"/>
    <w:rsid w:val="00524C2F"/>
    <w:rsid w:val="005407C0"/>
    <w:rsid w:val="005512A8"/>
    <w:rsid w:val="005550D1"/>
    <w:rsid w:val="00587C75"/>
    <w:rsid w:val="00592FD2"/>
    <w:rsid w:val="005A21BD"/>
    <w:rsid w:val="005A31F2"/>
    <w:rsid w:val="005C3148"/>
    <w:rsid w:val="005C4594"/>
    <w:rsid w:val="005C7281"/>
    <w:rsid w:val="005D3114"/>
    <w:rsid w:val="005E4C74"/>
    <w:rsid w:val="005F2F33"/>
    <w:rsid w:val="005F52A1"/>
    <w:rsid w:val="0060703F"/>
    <w:rsid w:val="00610A8D"/>
    <w:rsid w:val="0061263F"/>
    <w:rsid w:val="00616570"/>
    <w:rsid w:val="006165F5"/>
    <w:rsid w:val="00624920"/>
    <w:rsid w:val="00632CB2"/>
    <w:rsid w:val="00634DC5"/>
    <w:rsid w:val="00635048"/>
    <w:rsid w:val="0063786D"/>
    <w:rsid w:val="0064236D"/>
    <w:rsid w:val="00653CE9"/>
    <w:rsid w:val="0066711E"/>
    <w:rsid w:val="006917BE"/>
    <w:rsid w:val="00697EC2"/>
    <w:rsid w:val="006A0E2F"/>
    <w:rsid w:val="006A66E9"/>
    <w:rsid w:val="006B2717"/>
    <w:rsid w:val="006C20C3"/>
    <w:rsid w:val="006C6DFB"/>
    <w:rsid w:val="006D344D"/>
    <w:rsid w:val="006F17A1"/>
    <w:rsid w:val="006F2F90"/>
    <w:rsid w:val="006F3DA2"/>
    <w:rsid w:val="006F54D0"/>
    <w:rsid w:val="006F5576"/>
    <w:rsid w:val="006F641C"/>
    <w:rsid w:val="00716857"/>
    <w:rsid w:val="00732A1E"/>
    <w:rsid w:val="00732E27"/>
    <w:rsid w:val="007370BE"/>
    <w:rsid w:val="007527C5"/>
    <w:rsid w:val="00757E4E"/>
    <w:rsid w:val="007607DF"/>
    <w:rsid w:val="00762202"/>
    <w:rsid w:val="0078046F"/>
    <w:rsid w:val="00784179"/>
    <w:rsid w:val="007B2545"/>
    <w:rsid w:val="007C4EC8"/>
    <w:rsid w:val="007D18CF"/>
    <w:rsid w:val="007F4854"/>
    <w:rsid w:val="00811D59"/>
    <w:rsid w:val="00814DE4"/>
    <w:rsid w:val="00816FE3"/>
    <w:rsid w:val="00823A0A"/>
    <w:rsid w:val="00831D98"/>
    <w:rsid w:val="0083200F"/>
    <w:rsid w:val="008322C1"/>
    <w:rsid w:val="00850011"/>
    <w:rsid w:val="0087117A"/>
    <w:rsid w:val="00881C41"/>
    <w:rsid w:val="0089509F"/>
    <w:rsid w:val="008B10D8"/>
    <w:rsid w:val="008B15F1"/>
    <w:rsid w:val="008E13B8"/>
    <w:rsid w:val="00910FE7"/>
    <w:rsid w:val="00953098"/>
    <w:rsid w:val="00982222"/>
    <w:rsid w:val="00982EAA"/>
    <w:rsid w:val="009835EC"/>
    <w:rsid w:val="009A7295"/>
    <w:rsid w:val="009B132F"/>
    <w:rsid w:val="009B4408"/>
    <w:rsid w:val="009C6A20"/>
    <w:rsid w:val="009D3307"/>
    <w:rsid w:val="009D4840"/>
    <w:rsid w:val="009E2A3D"/>
    <w:rsid w:val="009E5ECF"/>
    <w:rsid w:val="009E6F10"/>
    <w:rsid w:val="00A12F1B"/>
    <w:rsid w:val="00A165D6"/>
    <w:rsid w:val="00A22691"/>
    <w:rsid w:val="00A3575C"/>
    <w:rsid w:val="00A5109B"/>
    <w:rsid w:val="00A60BD6"/>
    <w:rsid w:val="00A75782"/>
    <w:rsid w:val="00A77AAE"/>
    <w:rsid w:val="00A82CD4"/>
    <w:rsid w:val="00A8575A"/>
    <w:rsid w:val="00AA13F0"/>
    <w:rsid w:val="00AC5860"/>
    <w:rsid w:val="00AF1979"/>
    <w:rsid w:val="00AF3D84"/>
    <w:rsid w:val="00B04814"/>
    <w:rsid w:val="00B07620"/>
    <w:rsid w:val="00B17036"/>
    <w:rsid w:val="00B2232D"/>
    <w:rsid w:val="00B2749C"/>
    <w:rsid w:val="00B45528"/>
    <w:rsid w:val="00B52E5F"/>
    <w:rsid w:val="00B75BEB"/>
    <w:rsid w:val="00B92CA4"/>
    <w:rsid w:val="00B9322B"/>
    <w:rsid w:val="00BA29DF"/>
    <w:rsid w:val="00BC74A3"/>
    <w:rsid w:val="00BD4479"/>
    <w:rsid w:val="00BE4F28"/>
    <w:rsid w:val="00BF6AF4"/>
    <w:rsid w:val="00C06699"/>
    <w:rsid w:val="00C17197"/>
    <w:rsid w:val="00C271A2"/>
    <w:rsid w:val="00C301E2"/>
    <w:rsid w:val="00C302D5"/>
    <w:rsid w:val="00C40916"/>
    <w:rsid w:val="00C41AA9"/>
    <w:rsid w:val="00C60C1A"/>
    <w:rsid w:val="00C62229"/>
    <w:rsid w:val="00C85AFE"/>
    <w:rsid w:val="00C87CD1"/>
    <w:rsid w:val="00CA0078"/>
    <w:rsid w:val="00CA23FE"/>
    <w:rsid w:val="00CB169B"/>
    <w:rsid w:val="00CB16B1"/>
    <w:rsid w:val="00CB1E6B"/>
    <w:rsid w:val="00CB41B0"/>
    <w:rsid w:val="00CC3B91"/>
    <w:rsid w:val="00CC57AD"/>
    <w:rsid w:val="00CD53DC"/>
    <w:rsid w:val="00CE5F7C"/>
    <w:rsid w:val="00D01E10"/>
    <w:rsid w:val="00D03A4D"/>
    <w:rsid w:val="00D05716"/>
    <w:rsid w:val="00D347CA"/>
    <w:rsid w:val="00D40FD2"/>
    <w:rsid w:val="00D42D06"/>
    <w:rsid w:val="00D46B94"/>
    <w:rsid w:val="00D762A2"/>
    <w:rsid w:val="00D8501F"/>
    <w:rsid w:val="00D90E49"/>
    <w:rsid w:val="00DB26A1"/>
    <w:rsid w:val="00DC057C"/>
    <w:rsid w:val="00DC1E81"/>
    <w:rsid w:val="00DD3268"/>
    <w:rsid w:val="00DD5066"/>
    <w:rsid w:val="00DE0B75"/>
    <w:rsid w:val="00DF090E"/>
    <w:rsid w:val="00E002B0"/>
    <w:rsid w:val="00E07ED4"/>
    <w:rsid w:val="00E37443"/>
    <w:rsid w:val="00E4002E"/>
    <w:rsid w:val="00E410D7"/>
    <w:rsid w:val="00E417B1"/>
    <w:rsid w:val="00E516AB"/>
    <w:rsid w:val="00E85A4E"/>
    <w:rsid w:val="00E865A0"/>
    <w:rsid w:val="00E87232"/>
    <w:rsid w:val="00EA56B4"/>
    <w:rsid w:val="00ED6E7B"/>
    <w:rsid w:val="00EF13F6"/>
    <w:rsid w:val="00EF2B49"/>
    <w:rsid w:val="00EF4380"/>
    <w:rsid w:val="00EF7952"/>
    <w:rsid w:val="00F00A7F"/>
    <w:rsid w:val="00F05950"/>
    <w:rsid w:val="00F33846"/>
    <w:rsid w:val="00F33FCF"/>
    <w:rsid w:val="00F34742"/>
    <w:rsid w:val="00F506D7"/>
    <w:rsid w:val="00F51FFF"/>
    <w:rsid w:val="00F613AE"/>
    <w:rsid w:val="00F620B8"/>
    <w:rsid w:val="00F66EA8"/>
    <w:rsid w:val="00F71766"/>
    <w:rsid w:val="00F80561"/>
    <w:rsid w:val="00F83B14"/>
    <w:rsid w:val="00F91FBC"/>
    <w:rsid w:val="00F95764"/>
    <w:rsid w:val="00F959DD"/>
    <w:rsid w:val="00FA463F"/>
    <w:rsid w:val="00FA65F1"/>
    <w:rsid w:val="00FB4B03"/>
    <w:rsid w:val="00FE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63B2"/>
  <w15:chartTrackingRefBased/>
  <w15:docId w15:val="{5879C354-962D-4000-B6BA-62404A78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E9"/>
  </w:style>
  <w:style w:type="paragraph" w:styleId="Footer">
    <w:name w:val="footer"/>
    <w:basedOn w:val="Normal"/>
    <w:link w:val="FooterChar"/>
    <w:uiPriority w:val="99"/>
    <w:unhideWhenUsed/>
    <w:rsid w:val="0065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E9"/>
  </w:style>
  <w:style w:type="paragraph" w:styleId="ListParagraph">
    <w:name w:val="List Paragraph"/>
    <w:basedOn w:val="Normal"/>
    <w:uiPriority w:val="34"/>
    <w:qFormat/>
    <w:rsid w:val="00653CE9"/>
    <w:pPr>
      <w:ind w:left="720"/>
      <w:contextualSpacing/>
    </w:pPr>
  </w:style>
  <w:style w:type="character" w:styleId="Hyperlink">
    <w:name w:val="Hyperlink"/>
    <w:basedOn w:val="DefaultParagraphFont"/>
    <w:uiPriority w:val="99"/>
    <w:unhideWhenUsed/>
    <w:rsid w:val="00653CE9"/>
    <w:rPr>
      <w:color w:val="0563C1" w:themeColor="hyperlink"/>
      <w:u w:val="single"/>
    </w:rPr>
  </w:style>
  <w:style w:type="character" w:styleId="CommentReference">
    <w:name w:val="annotation reference"/>
    <w:basedOn w:val="DefaultParagraphFont"/>
    <w:uiPriority w:val="99"/>
    <w:semiHidden/>
    <w:unhideWhenUsed/>
    <w:rsid w:val="009D3307"/>
    <w:rPr>
      <w:sz w:val="16"/>
      <w:szCs w:val="16"/>
    </w:rPr>
  </w:style>
  <w:style w:type="paragraph" w:styleId="CommentText">
    <w:name w:val="annotation text"/>
    <w:basedOn w:val="Normal"/>
    <w:link w:val="CommentTextChar"/>
    <w:uiPriority w:val="99"/>
    <w:unhideWhenUsed/>
    <w:rsid w:val="009D3307"/>
    <w:pPr>
      <w:spacing w:line="240" w:lineRule="auto"/>
    </w:pPr>
    <w:rPr>
      <w:sz w:val="20"/>
      <w:szCs w:val="20"/>
    </w:rPr>
  </w:style>
  <w:style w:type="character" w:customStyle="1" w:styleId="CommentTextChar">
    <w:name w:val="Comment Text Char"/>
    <w:basedOn w:val="DefaultParagraphFont"/>
    <w:link w:val="CommentText"/>
    <w:uiPriority w:val="99"/>
    <w:rsid w:val="009D3307"/>
    <w:rPr>
      <w:sz w:val="20"/>
      <w:szCs w:val="20"/>
    </w:rPr>
  </w:style>
  <w:style w:type="paragraph" w:styleId="CommentSubject">
    <w:name w:val="annotation subject"/>
    <w:basedOn w:val="CommentText"/>
    <w:next w:val="CommentText"/>
    <w:link w:val="CommentSubjectChar"/>
    <w:uiPriority w:val="99"/>
    <w:semiHidden/>
    <w:unhideWhenUsed/>
    <w:rsid w:val="009D3307"/>
    <w:rPr>
      <w:b/>
      <w:bCs/>
    </w:rPr>
  </w:style>
  <w:style w:type="character" w:customStyle="1" w:styleId="CommentSubjectChar">
    <w:name w:val="Comment Subject Char"/>
    <w:basedOn w:val="CommentTextChar"/>
    <w:link w:val="CommentSubject"/>
    <w:uiPriority w:val="99"/>
    <w:semiHidden/>
    <w:rsid w:val="009D3307"/>
    <w:rPr>
      <w:b/>
      <w:bCs/>
      <w:sz w:val="20"/>
      <w:szCs w:val="20"/>
    </w:rPr>
  </w:style>
  <w:style w:type="character" w:styleId="UnresolvedMention">
    <w:name w:val="Unresolved Mention"/>
    <w:basedOn w:val="DefaultParagraphFont"/>
    <w:uiPriority w:val="99"/>
    <w:semiHidden/>
    <w:unhideWhenUsed/>
    <w:rsid w:val="009D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cac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Masters</dc:creator>
  <cp:keywords/>
  <dc:description/>
  <cp:lastModifiedBy>George Masters</cp:lastModifiedBy>
  <cp:revision>128</cp:revision>
  <dcterms:created xsi:type="dcterms:W3CDTF">2022-09-08T14:04:00Z</dcterms:created>
  <dcterms:modified xsi:type="dcterms:W3CDTF">2023-02-14T13:04:00Z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2022-09-08T14:04:22Z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00fcf295-a95e-4618-a647-a81b2894867e</vt:lpwstr>
  </property>
  <property fmtid="{D5CDD505-2E9C-101B-9397-08002B2CF9AE}" pid="8" name="MSIP_Label_8e28611e-2819-430a-bdf7-3581be6cbbdd_ContentBits">
    <vt:lpwstr>0</vt:lpwstr>
  </property>
</Properties>
</file>